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3AB" w:rsidRPr="00FF13AB" w:rsidRDefault="00FF13AB" w:rsidP="00FF13AB">
      <w:pPr>
        <w:pStyle w:val="toptitle"/>
        <w:spacing w:before="150" w:beforeAutospacing="0" w:afterAutospacing="0" w:line="220" w:lineRule="atLeast"/>
        <w:ind w:left="100" w:right="100"/>
        <w:rPr>
          <w:rFonts w:ascii="Palatino Linotype" w:hAnsi="Palatino Linotype"/>
          <w:b/>
          <w:color w:val="2C2728"/>
          <w:sz w:val="20"/>
          <w:szCs w:val="20"/>
        </w:rPr>
      </w:pPr>
      <w:r>
        <w:rPr>
          <w:rFonts w:ascii="Palatino Linotype" w:hAnsi="Palatino Linotype"/>
          <w:color w:val="2C2728"/>
          <w:sz w:val="20"/>
          <w:szCs w:val="20"/>
        </w:rPr>
        <w:t xml:space="preserve">                                                                               </w:t>
      </w:r>
      <w:r w:rsidRPr="00FF13AB">
        <w:rPr>
          <w:rFonts w:ascii="Palatino Linotype" w:hAnsi="Palatino Linotype"/>
          <w:b/>
          <w:color w:val="2C2728"/>
          <w:sz w:val="20"/>
          <w:szCs w:val="20"/>
        </w:rPr>
        <w:t>Қонуни Ҷумҳурии</w:t>
      </w:r>
      <w:proofErr w:type="gramStart"/>
      <w:r w:rsidRPr="00FF13AB">
        <w:rPr>
          <w:rFonts w:ascii="Palatino Linotype" w:hAnsi="Palatino Linotype"/>
          <w:b/>
          <w:color w:val="2C2728"/>
          <w:sz w:val="20"/>
          <w:szCs w:val="20"/>
        </w:rPr>
        <w:t xml:space="preserve"> Т</w:t>
      </w:r>
      <w:proofErr w:type="gramEnd"/>
      <w:r w:rsidRPr="00FF13AB">
        <w:rPr>
          <w:rFonts w:ascii="Palatino Linotype" w:hAnsi="Palatino Linotype"/>
          <w:b/>
          <w:color w:val="2C2728"/>
          <w:sz w:val="20"/>
          <w:szCs w:val="20"/>
        </w:rPr>
        <w:t>оҷикистон</w:t>
      </w:r>
    </w:p>
    <w:p w:rsidR="00FF13AB" w:rsidRDefault="00FF13AB" w:rsidP="00FF13AB">
      <w:pPr>
        <w:pStyle w:val="toptitle"/>
        <w:spacing w:before="150" w:beforeAutospacing="0" w:afterAutospacing="0" w:line="220" w:lineRule="atLeast"/>
        <w:ind w:left="100" w:right="100"/>
        <w:rPr>
          <w:rFonts w:ascii="Palatino Linotype" w:hAnsi="Palatino Linotype"/>
          <w:b/>
          <w:color w:val="2C2728"/>
          <w:sz w:val="20"/>
          <w:szCs w:val="20"/>
        </w:rPr>
      </w:pPr>
      <w:r w:rsidRPr="00FF13AB">
        <w:rPr>
          <w:rFonts w:ascii="Palatino Linotype" w:hAnsi="Palatino Linotype"/>
          <w:b/>
          <w:color w:val="2C2728"/>
          <w:sz w:val="20"/>
          <w:szCs w:val="20"/>
        </w:rPr>
        <w:t xml:space="preserve">                                                                                     ДАР БОРАИ ЧАРОГОҲ</w:t>
      </w:r>
    </w:p>
    <w:p w:rsidR="001662B7" w:rsidRPr="00FF13AB" w:rsidRDefault="001662B7" w:rsidP="00FF13AB">
      <w:pPr>
        <w:pStyle w:val="toptitle"/>
        <w:spacing w:before="150" w:beforeAutospacing="0" w:afterAutospacing="0" w:line="220" w:lineRule="atLeast"/>
        <w:ind w:left="100" w:right="100"/>
        <w:rPr>
          <w:rFonts w:ascii="Palatino Linotype" w:hAnsi="Palatino Linotype"/>
          <w:color w:val="2C2728"/>
          <w:sz w:val="20"/>
          <w:szCs w:val="20"/>
        </w:rPr>
      </w:pPr>
      <w:r>
        <w:rPr>
          <w:rFonts w:ascii="Palatino Linotype" w:hAnsi="Palatino Linotype"/>
          <w:b/>
          <w:color w:val="2C2728"/>
          <w:sz w:val="20"/>
          <w:szCs w:val="20"/>
        </w:rPr>
        <w:t xml:space="preserve">                                           (Ахбори Ма</w:t>
      </w:r>
      <w:r>
        <w:rPr>
          <w:rFonts w:ascii="Times New Roman Tj" w:hAnsi="Times New Roman Tj"/>
          <w:b/>
          <w:color w:val="2C2728"/>
          <w:sz w:val="20"/>
          <w:szCs w:val="20"/>
        </w:rPr>
        <w:t>љ</w:t>
      </w:r>
      <w:r>
        <w:rPr>
          <w:rFonts w:ascii="Palatino Linotype" w:hAnsi="Palatino Linotype"/>
          <w:b/>
          <w:color w:val="2C2728"/>
          <w:sz w:val="20"/>
          <w:szCs w:val="20"/>
        </w:rPr>
        <w:t xml:space="preserve">лиси Олии </w:t>
      </w:r>
      <w:r>
        <w:rPr>
          <w:rFonts w:ascii="Times New Roman Tj" w:hAnsi="Times New Roman Tj"/>
          <w:b/>
          <w:color w:val="2C2728"/>
          <w:sz w:val="20"/>
          <w:szCs w:val="20"/>
        </w:rPr>
        <w:t>Љ</w:t>
      </w:r>
      <w:r>
        <w:rPr>
          <w:rFonts w:ascii="Palatino Linotype" w:hAnsi="Palatino Linotype"/>
          <w:b/>
          <w:color w:val="2C2728"/>
          <w:sz w:val="20"/>
          <w:szCs w:val="20"/>
        </w:rPr>
        <w:t>ум</w:t>
      </w:r>
      <w:r>
        <w:rPr>
          <w:rFonts w:ascii="Times New Roman Tj" w:hAnsi="Times New Roman Tj"/>
          <w:b/>
          <w:color w:val="2C2728"/>
          <w:sz w:val="20"/>
          <w:szCs w:val="20"/>
        </w:rPr>
        <w:t>њ</w:t>
      </w:r>
      <w:r>
        <w:rPr>
          <w:rFonts w:ascii="Palatino Linotype" w:hAnsi="Palatino Linotype"/>
          <w:b/>
          <w:color w:val="2C2728"/>
          <w:sz w:val="20"/>
          <w:szCs w:val="20"/>
        </w:rPr>
        <w:t>урии</w:t>
      </w:r>
      <w:proofErr w:type="gramStart"/>
      <w:r>
        <w:rPr>
          <w:rFonts w:ascii="Palatino Linotype" w:hAnsi="Palatino Linotype"/>
          <w:b/>
          <w:color w:val="2C2728"/>
          <w:sz w:val="20"/>
          <w:szCs w:val="20"/>
        </w:rPr>
        <w:t xml:space="preserve"> Т</w:t>
      </w:r>
      <w:proofErr w:type="gramEnd"/>
      <w:r>
        <w:rPr>
          <w:rFonts w:ascii="Palatino Linotype" w:hAnsi="Palatino Linotype"/>
          <w:b/>
          <w:color w:val="2C2728"/>
          <w:sz w:val="20"/>
          <w:szCs w:val="20"/>
        </w:rPr>
        <w:t>о</w:t>
      </w:r>
      <w:r>
        <w:rPr>
          <w:rFonts w:ascii="Times New Roman Tj" w:hAnsi="Times New Roman Tj"/>
          <w:b/>
          <w:color w:val="2C2728"/>
          <w:sz w:val="20"/>
          <w:szCs w:val="20"/>
        </w:rPr>
        <w:t>љ</w:t>
      </w:r>
      <w:r>
        <w:rPr>
          <w:rFonts w:ascii="Palatino Linotype" w:hAnsi="Palatino Linotype"/>
          <w:b/>
          <w:color w:val="2C2728"/>
          <w:sz w:val="20"/>
          <w:szCs w:val="20"/>
        </w:rPr>
        <w:t xml:space="preserve">икистон, с. 2013 №3) </w:t>
      </w:r>
    </w:p>
    <w:p w:rsidR="00FF13AB" w:rsidRPr="00FF13AB" w:rsidRDefault="00FD4DFF" w:rsidP="00FF13AB">
      <w:pPr>
        <w:pStyle w:val="a3"/>
        <w:spacing w:before="0" w:beforeAutospacing="0" w:afterAutospacing="0" w:line="384" w:lineRule="atLeast"/>
        <w:ind w:left="100" w:right="100"/>
        <w:rPr>
          <w:rFonts w:ascii="Palatino Linotype" w:hAnsi="Palatino Linotype"/>
          <w:color w:val="000000"/>
          <w:sz w:val="20"/>
          <w:szCs w:val="20"/>
        </w:rPr>
      </w:pPr>
      <w:r>
        <w:rPr>
          <w:rFonts w:ascii="Palatino Linotype" w:hAnsi="Palatino Linotype"/>
          <w:color w:val="000000"/>
          <w:sz w:val="20"/>
          <w:szCs w:val="20"/>
        </w:rPr>
        <w:t xml:space="preserve"> </w:t>
      </w:r>
      <w:r w:rsidR="00FF13AB" w:rsidRPr="00FF13AB">
        <w:rPr>
          <w:rFonts w:ascii="Palatino Linotype" w:hAnsi="Palatino Linotype"/>
          <w:color w:val="000000"/>
          <w:sz w:val="20"/>
          <w:szCs w:val="20"/>
        </w:rPr>
        <w:t>Қонуни мазкур муносибатҳои ҷамъиятиро вобаста ба идоракунӣ ва истифодабарии чарогоҳ танзим менамояд.</w:t>
      </w:r>
    </w:p>
    <w:p w:rsidR="00FF13AB" w:rsidRDefault="00FF13AB" w:rsidP="00FF13AB">
      <w:pPr>
        <w:pStyle w:val="a3"/>
        <w:spacing w:before="0" w:beforeAutospacing="0" w:afterAutospacing="0" w:line="384" w:lineRule="atLeast"/>
        <w:ind w:left="100" w:right="100"/>
        <w:rPr>
          <w:rFonts w:ascii="Palatino Linotype" w:hAnsi="Palatino Linotype"/>
          <w:color w:val="000000"/>
          <w:sz w:val="20"/>
          <w:szCs w:val="20"/>
        </w:rPr>
      </w:pPr>
      <w:r>
        <w:rPr>
          <w:rFonts w:ascii="Palatino Linotype" w:hAnsi="Palatino Linotype"/>
          <w:b/>
          <w:color w:val="000000"/>
          <w:sz w:val="20"/>
          <w:szCs w:val="20"/>
        </w:rPr>
        <w:t xml:space="preserve">                                                                         </w:t>
      </w:r>
      <w:r w:rsidRPr="00FF13AB">
        <w:rPr>
          <w:rFonts w:ascii="Palatino Linotype" w:hAnsi="Palatino Linotype"/>
          <w:b/>
          <w:color w:val="000000"/>
          <w:sz w:val="20"/>
          <w:szCs w:val="20"/>
        </w:rPr>
        <w:t>БОБИ 1. МУҚАРРАРОТИ УМУМӢ</w:t>
      </w:r>
      <w:r w:rsidRPr="00FF13AB">
        <w:rPr>
          <w:rFonts w:ascii="Palatino Linotype" w:hAnsi="Palatino Linotype"/>
          <w:color w:val="000000"/>
          <w:sz w:val="20"/>
          <w:szCs w:val="20"/>
        </w:rPr>
        <w:br/>
      </w:r>
      <w:r>
        <w:rPr>
          <w:rFonts w:ascii="Palatino Linotype" w:hAnsi="Palatino Linotype"/>
          <w:b/>
          <w:color w:val="000000"/>
          <w:sz w:val="20"/>
          <w:szCs w:val="20"/>
        </w:rPr>
        <w:t xml:space="preserve">     </w:t>
      </w:r>
      <w:r w:rsidRPr="00FF13AB">
        <w:rPr>
          <w:rFonts w:ascii="Palatino Linotype" w:hAnsi="Palatino Linotype"/>
          <w:b/>
          <w:color w:val="000000"/>
          <w:sz w:val="20"/>
          <w:szCs w:val="20"/>
        </w:rPr>
        <w:t>Моддаи 1. Доираи амали  Қонуни мазкур</w:t>
      </w:r>
      <w:r w:rsidRPr="00FF13AB">
        <w:rPr>
          <w:rFonts w:ascii="Palatino Linotype" w:hAnsi="Palatino Linotype"/>
          <w:color w:val="000000"/>
          <w:sz w:val="20"/>
          <w:szCs w:val="20"/>
        </w:rPr>
        <w:br/>
      </w:r>
      <w:r>
        <w:rPr>
          <w:rFonts w:ascii="Palatino Linotype" w:hAnsi="Palatino Linotype"/>
          <w:color w:val="000000"/>
          <w:sz w:val="20"/>
          <w:szCs w:val="20"/>
        </w:rPr>
        <w:t xml:space="preserve">    </w:t>
      </w:r>
      <w:r w:rsidRPr="00FF13AB">
        <w:rPr>
          <w:rFonts w:ascii="Palatino Linotype" w:hAnsi="Palatino Linotype"/>
          <w:color w:val="000000"/>
          <w:sz w:val="20"/>
          <w:szCs w:val="20"/>
        </w:rPr>
        <w:t>Қонуни мазкур нисбат ба ҳамаи намудҳои чарогоҳи Ҷумҳурии</w:t>
      </w:r>
      <w:proofErr w:type="gramStart"/>
      <w:r w:rsidRPr="00FF13AB">
        <w:rPr>
          <w:rFonts w:ascii="Palatino Linotype" w:hAnsi="Palatino Linotype"/>
          <w:color w:val="000000"/>
          <w:sz w:val="20"/>
          <w:szCs w:val="20"/>
        </w:rPr>
        <w:t xml:space="preserve"> Т</w:t>
      </w:r>
      <w:proofErr w:type="gramEnd"/>
      <w:r w:rsidRPr="00FF13AB">
        <w:rPr>
          <w:rFonts w:ascii="Palatino Linotype" w:hAnsi="Palatino Linotype"/>
          <w:color w:val="000000"/>
          <w:sz w:val="20"/>
          <w:szCs w:val="20"/>
        </w:rPr>
        <w:t>оҷикистон татбиқ мегардад.</w:t>
      </w:r>
    </w:p>
    <w:p w:rsidR="00FF13AB" w:rsidRDefault="00FF13AB" w:rsidP="00FF13AB">
      <w:pPr>
        <w:pStyle w:val="a3"/>
        <w:spacing w:before="0" w:beforeAutospacing="0" w:afterAutospacing="0" w:line="384" w:lineRule="atLeast"/>
        <w:ind w:left="100" w:right="100"/>
        <w:rPr>
          <w:rFonts w:ascii="Palatino Linotype" w:hAnsi="Palatino Linotype"/>
          <w:color w:val="000000"/>
          <w:sz w:val="20"/>
          <w:szCs w:val="20"/>
        </w:rPr>
      </w:pPr>
      <w:r>
        <w:rPr>
          <w:rFonts w:ascii="Palatino Linotype" w:hAnsi="Palatino Linotype"/>
          <w:b/>
          <w:color w:val="000000"/>
          <w:sz w:val="20"/>
          <w:szCs w:val="20"/>
        </w:rPr>
        <w:t xml:space="preserve">    </w:t>
      </w:r>
      <w:r w:rsidRPr="00FF13AB">
        <w:rPr>
          <w:rFonts w:ascii="Palatino Linotype" w:hAnsi="Palatino Linotype"/>
          <w:b/>
          <w:color w:val="000000"/>
          <w:sz w:val="20"/>
          <w:szCs w:val="20"/>
        </w:rPr>
        <w:t>Моддаи 2. Қонунгузории Ҷумҳурии</w:t>
      </w:r>
      <w:proofErr w:type="gramStart"/>
      <w:r w:rsidRPr="00FF13AB">
        <w:rPr>
          <w:rFonts w:ascii="Palatino Linotype" w:hAnsi="Palatino Linotype"/>
          <w:b/>
          <w:color w:val="000000"/>
          <w:sz w:val="20"/>
          <w:szCs w:val="20"/>
        </w:rPr>
        <w:t xml:space="preserve"> Т</w:t>
      </w:r>
      <w:proofErr w:type="gramEnd"/>
      <w:r w:rsidRPr="00FF13AB">
        <w:rPr>
          <w:rFonts w:ascii="Palatino Linotype" w:hAnsi="Palatino Linotype"/>
          <w:b/>
          <w:color w:val="000000"/>
          <w:sz w:val="20"/>
          <w:szCs w:val="20"/>
        </w:rPr>
        <w:t>оҷикистон дар бораи чарогоҳ</w:t>
      </w:r>
      <w:r w:rsidRPr="00FF13AB">
        <w:rPr>
          <w:rFonts w:ascii="Palatino Linotype" w:hAnsi="Palatino Linotype"/>
          <w:color w:val="000000"/>
          <w:sz w:val="20"/>
          <w:szCs w:val="20"/>
        </w:rPr>
        <w:br/>
        <w:t>Қонунгузории Ҷумҳурии Тоҷикистон дар бораи чарогоҳ ба Конститутсияи (Сарқонуни) Ҷумҳурии Тоҷикистон асос ёфта, аз Қонуни мазкур, дигар санадҳои меъёрии ҳуқуқии Ҷумҳурии Тоҷикистон, инчунин санадҳои ҳуқуқии байналмилалие, ки Тоҷикистон онҳоро эътироф намудааст, иборат мебошад.</w:t>
      </w:r>
      <w:r w:rsidRPr="00FF13AB">
        <w:rPr>
          <w:rFonts w:ascii="Palatino Linotype" w:hAnsi="Palatino Linotype"/>
          <w:color w:val="000000"/>
          <w:sz w:val="20"/>
          <w:szCs w:val="20"/>
        </w:rPr>
        <w:br/>
      </w:r>
      <w:r>
        <w:rPr>
          <w:rFonts w:ascii="Palatino Linotype" w:hAnsi="Palatino Linotype"/>
          <w:b/>
          <w:color w:val="000000"/>
          <w:sz w:val="20"/>
          <w:szCs w:val="20"/>
        </w:rPr>
        <w:t xml:space="preserve">      </w:t>
      </w:r>
      <w:r w:rsidRPr="00FF13AB">
        <w:rPr>
          <w:rFonts w:ascii="Palatino Linotype" w:hAnsi="Palatino Linotype"/>
          <w:b/>
          <w:color w:val="000000"/>
          <w:sz w:val="20"/>
          <w:szCs w:val="20"/>
        </w:rPr>
        <w:t>Моддаи 3. Мафҳумҳои асосӣ</w:t>
      </w:r>
      <w:r w:rsidRPr="00FF13AB">
        <w:rPr>
          <w:rFonts w:ascii="Palatino Linotype" w:hAnsi="Palatino Linotype"/>
          <w:color w:val="000000"/>
          <w:sz w:val="20"/>
          <w:szCs w:val="20"/>
        </w:rPr>
        <w:br/>
        <w:t>Дар Қонуни мазкур мафҳумҳои асосии зерин истифода мешаванд:</w:t>
      </w:r>
      <w:r w:rsidRPr="00FF13AB">
        <w:rPr>
          <w:rFonts w:ascii="Palatino Linotype" w:hAnsi="Palatino Linotype"/>
          <w:color w:val="000000"/>
          <w:sz w:val="20"/>
          <w:szCs w:val="20"/>
        </w:rPr>
        <w:br/>
        <w:t xml:space="preserve">- чарогоҳ - қитъаи замине, ки бо қабати растаниҳои худрӯй ва киштшаванда </w:t>
      </w:r>
      <w:proofErr w:type="gramStart"/>
      <w:r w:rsidRPr="00FF13AB">
        <w:rPr>
          <w:rFonts w:ascii="Palatino Linotype" w:hAnsi="Palatino Linotype"/>
          <w:color w:val="000000"/>
          <w:sz w:val="20"/>
          <w:szCs w:val="20"/>
        </w:rPr>
        <w:t>п</w:t>
      </w:r>
      <w:proofErr w:type="gramEnd"/>
      <w:r w:rsidRPr="00FF13AB">
        <w:rPr>
          <w:rFonts w:ascii="Palatino Linotype" w:hAnsi="Palatino Linotype"/>
          <w:color w:val="000000"/>
          <w:sz w:val="20"/>
          <w:szCs w:val="20"/>
        </w:rPr>
        <w:t>ӯшонида шуда, барои чаронидан ва нигоҳдории чорво пешбинӣ шудааст;</w:t>
      </w:r>
      <w:r w:rsidRPr="00FF13AB">
        <w:rPr>
          <w:rFonts w:ascii="Palatino Linotype" w:hAnsi="Palatino Linotype"/>
          <w:color w:val="000000"/>
          <w:sz w:val="20"/>
          <w:szCs w:val="20"/>
        </w:rPr>
        <w:br/>
        <w:t>- роҳҳои чорвогузар - қитъаҳои замини муқарраршудае, ки барои рондани чорво аз як мавзеъ ба мавзеи дигари чарогоҳ пешбинӣ шудаанд;</w:t>
      </w:r>
      <w:r w:rsidRPr="00FF13AB">
        <w:rPr>
          <w:rFonts w:ascii="Palatino Linotype" w:hAnsi="Palatino Linotype"/>
          <w:color w:val="000000"/>
          <w:sz w:val="20"/>
          <w:szCs w:val="20"/>
        </w:rPr>
        <w:br/>
        <w:t>- объектҳои инфрасохтории чарогоҳ - роҳу пулҳо, майдонҳои обдиҳӣ, пойгоҳҳои обкашӣ ва қубурҳои об, нуқтаҳои хӯрокдиҳӣ ва дамгирии чорво, ҳавзҳо барои гузаронидани чорабиниҳои санитарию зиддиэпизоотӣ, манзили зисти муваққатии чӯпонҳо, молхонаҳо ва молу мулки ғайриманқ</w:t>
      </w:r>
      <w:proofErr w:type="gramStart"/>
      <w:r w:rsidRPr="00FF13AB">
        <w:rPr>
          <w:rFonts w:ascii="Palatino Linotype" w:hAnsi="Palatino Linotype"/>
          <w:color w:val="000000"/>
          <w:sz w:val="20"/>
          <w:szCs w:val="20"/>
        </w:rPr>
        <w:t>ул</w:t>
      </w:r>
      <w:proofErr w:type="gramEnd"/>
      <w:r w:rsidRPr="00FF13AB">
        <w:rPr>
          <w:rFonts w:ascii="Palatino Linotype" w:hAnsi="Palatino Linotype"/>
          <w:color w:val="000000"/>
          <w:sz w:val="20"/>
          <w:szCs w:val="20"/>
        </w:rPr>
        <w:t>, ки барои чаронидани чорво, нигоҳдорӣ ва истифодабарии чарогоҳ заруранд;</w:t>
      </w:r>
      <w:r w:rsidRPr="00FF13AB">
        <w:rPr>
          <w:rFonts w:ascii="Palatino Linotype" w:hAnsi="Palatino Linotype"/>
          <w:color w:val="000000"/>
          <w:sz w:val="20"/>
          <w:szCs w:val="20"/>
        </w:rPr>
        <w:br/>
        <w:t>- ғунҷоиши чарогоҳ - миқдори захираи хӯроки қитъаи муайяни чарогоҳ бо назардошти саршумори чорво ва мӯҳлати истифодабарии он, ки боиси бадшавии вазъи экологии  чарогоҳ ва маҳсулнокии он намегардад;</w:t>
      </w:r>
      <w:r w:rsidRPr="00FF13AB">
        <w:rPr>
          <w:rFonts w:ascii="Palatino Linotype" w:hAnsi="Palatino Linotype"/>
          <w:color w:val="000000"/>
          <w:sz w:val="20"/>
          <w:szCs w:val="20"/>
        </w:rPr>
        <w:br/>
        <w:t>- чарогоҳистифодабарандагон - шахсони воқеӣ ва ҳуқ</w:t>
      </w:r>
      <w:proofErr w:type="gramStart"/>
      <w:r w:rsidRPr="00FF13AB">
        <w:rPr>
          <w:rFonts w:ascii="Palatino Linotype" w:hAnsi="Palatino Linotype"/>
          <w:color w:val="000000"/>
          <w:sz w:val="20"/>
          <w:szCs w:val="20"/>
        </w:rPr>
        <w:t>у</w:t>
      </w:r>
      <w:proofErr w:type="gramEnd"/>
      <w:r w:rsidRPr="00FF13AB">
        <w:rPr>
          <w:rFonts w:ascii="Palatino Linotype" w:hAnsi="Palatino Linotype"/>
          <w:color w:val="000000"/>
          <w:sz w:val="20"/>
          <w:szCs w:val="20"/>
        </w:rPr>
        <w:t>қӣ, ки ҳуқуқи истифодабарии чарогоҳро доранд;</w:t>
      </w:r>
      <w:r w:rsidRPr="00FF13AB">
        <w:rPr>
          <w:rFonts w:ascii="Palatino Linotype" w:hAnsi="Palatino Linotype"/>
          <w:color w:val="000000"/>
          <w:sz w:val="20"/>
          <w:szCs w:val="20"/>
        </w:rPr>
        <w:br/>
        <w:t>- ҷамъияти чарогоҳистифодабарандагон - мақоми худфаъолияти ҷамъиятӣ, ки аз ҷониби чарогоҳистифодабарандагон бо мақсади истифодабарии дастҷамъонаи чарогоҳ бо тартиби муқаррарнамудаи қонунгузории Ҷумҳурии</w:t>
      </w:r>
      <w:proofErr w:type="gramStart"/>
      <w:r w:rsidRPr="00FF13AB">
        <w:rPr>
          <w:rFonts w:ascii="Palatino Linotype" w:hAnsi="Palatino Linotype"/>
          <w:color w:val="000000"/>
          <w:sz w:val="20"/>
          <w:szCs w:val="20"/>
        </w:rPr>
        <w:t xml:space="preserve"> Т</w:t>
      </w:r>
      <w:proofErr w:type="gramEnd"/>
      <w:r w:rsidRPr="00FF13AB">
        <w:rPr>
          <w:rFonts w:ascii="Palatino Linotype" w:hAnsi="Palatino Linotype"/>
          <w:color w:val="000000"/>
          <w:sz w:val="20"/>
          <w:szCs w:val="20"/>
        </w:rPr>
        <w:t>оҷикистон таъсис дода мешавад. </w:t>
      </w:r>
    </w:p>
    <w:p w:rsidR="00FF13AB" w:rsidRDefault="00FF13AB" w:rsidP="00FF13AB">
      <w:pPr>
        <w:pStyle w:val="a3"/>
        <w:spacing w:before="0" w:beforeAutospacing="0" w:afterAutospacing="0" w:line="384" w:lineRule="atLeast"/>
        <w:ind w:left="100" w:right="100"/>
        <w:rPr>
          <w:rFonts w:ascii="Palatino Linotype" w:hAnsi="Palatino Linotype"/>
          <w:color w:val="000000"/>
          <w:sz w:val="20"/>
          <w:szCs w:val="20"/>
        </w:rPr>
      </w:pPr>
      <w:r w:rsidRPr="00FF13AB">
        <w:rPr>
          <w:rStyle w:val="apple-converted-space"/>
          <w:rFonts w:ascii="Palatino Linotype" w:hAnsi="Palatino Linotype"/>
          <w:color w:val="000000"/>
          <w:sz w:val="20"/>
          <w:szCs w:val="20"/>
        </w:rPr>
        <w:t> </w:t>
      </w:r>
      <w:r w:rsidRPr="00FF13AB">
        <w:rPr>
          <w:rFonts w:ascii="Palatino Linotype" w:hAnsi="Palatino Linotype"/>
          <w:color w:val="000000"/>
          <w:sz w:val="20"/>
          <w:szCs w:val="20"/>
        </w:rPr>
        <w:br/>
      </w:r>
      <w:r>
        <w:rPr>
          <w:rFonts w:ascii="Palatino Linotype" w:hAnsi="Palatino Linotype"/>
          <w:b/>
          <w:color w:val="000000"/>
          <w:sz w:val="20"/>
          <w:szCs w:val="20"/>
        </w:rPr>
        <w:t xml:space="preserve">     </w:t>
      </w:r>
      <w:r w:rsidRPr="00FF13AB">
        <w:rPr>
          <w:rFonts w:ascii="Palatino Linotype" w:hAnsi="Palatino Linotype"/>
          <w:b/>
          <w:color w:val="000000"/>
          <w:sz w:val="20"/>
          <w:szCs w:val="20"/>
        </w:rPr>
        <w:t xml:space="preserve">Моддаи 4. </w:t>
      </w:r>
      <w:proofErr w:type="gramStart"/>
      <w:r w:rsidRPr="00FF13AB">
        <w:rPr>
          <w:rFonts w:ascii="Palatino Linotype" w:hAnsi="Palatino Linotype"/>
          <w:b/>
          <w:color w:val="000000"/>
          <w:sz w:val="20"/>
          <w:szCs w:val="20"/>
        </w:rPr>
        <w:t>Принсипҳои истифодабарии чарогоҳ</w:t>
      </w:r>
      <w:r w:rsidRPr="00FF13AB">
        <w:rPr>
          <w:rFonts w:ascii="Palatino Linotype" w:hAnsi="Palatino Linotype"/>
          <w:color w:val="000000"/>
          <w:sz w:val="20"/>
          <w:szCs w:val="20"/>
        </w:rPr>
        <w:br/>
        <w:t>Муносибатҳое, ки дар раванди фаъолият вобаста ба истифодабарии чарогоҳ ба миён меоянд, ба принсипҳои зерин асос меёбанд:</w:t>
      </w:r>
      <w:r w:rsidRPr="00FF13AB">
        <w:rPr>
          <w:rFonts w:ascii="Palatino Linotype" w:hAnsi="Palatino Linotype"/>
          <w:color w:val="000000"/>
          <w:sz w:val="20"/>
          <w:szCs w:val="20"/>
        </w:rPr>
        <w:br/>
        <w:t>- таъмини истифодабарии самаранок ва комплексии чарогоҳ;</w:t>
      </w:r>
      <w:r w:rsidRPr="00FF13AB">
        <w:rPr>
          <w:rFonts w:ascii="Palatino Linotype" w:hAnsi="Palatino Linotype"/>
          <w:color w:val="000000"/>
          <w:sz w:val="20"/>
          <w:szCs w:val="20"/>
        </w:rPr>
        <w:br/>
        <w:t>- ҳифзи чарогоҳ ва муҳити зист;</w:t>
      </w:r>
      <w:r w:rsidRPr="00FF13AB">
        <w:rPr>
          <w:rFonts w:ascii="Palatino Linotype" w:hAnsi="Palatino Linotype"/>
          <w:color w:val="000000"/>
          <w:sz w:val="20"/>
          <w:szCs w:val="20"/>
        </w:rPr>
        <w:br/>
        <w:t>- мутобиқати манфиатҳои умумиҷумҳуриявӣ ва маҳаллӣ;</w:t>
      </w:r>
      <w:r w:rsidRPr="00FF13AB">
        <w:rPr>
          <w:rFonts w:ascii="Palatino Linotype" w:hAnsi="Palatino Linotype"/>
          <w:color w:val="000000"/>
          <w:sz w:val="20"/>
          <w:szCs w:val="20"/>
        </w:rPr>
        <w:br/>
        <w:t>- ошкорбаёнӣ дар гузаронидани чорабиниҳо оид ба истифодабарии чарогоҳ;</w:t>
      </w:r>
      <w:proofErr w:type="gramEnd"/>
      <w:r w:rsidRPr="00FF13AB">
        <w:rPr>
          <w:rFonts w:ascii="Palatino Linotype" w:hAnsi="Palatino Linotype"/>
          <w:color w:val="000000"/>
          <w:sz w:val="20"/>
          <w:szCs w:val="20"/>
        </w:rPr>
        <w:br/>
        <w:t>- дастрасии чарогоҳ ба шахсони воқеӣ ва ҳуқ</w:t>
      </w:r>
      <w:proofErr w:type="gramStart"/>
      <w:r w:rsidRPr="00FF13AB">
        <w:rPr>
          <w:rFonts w:ascii="Palatino Linotype" w:hAnsi="Palatino Linotype"/>
          <w:color w:val="000000"/>
          <w:sz w:val="20"/>
          <w:szCs w:val="20"/>
        </w:rPr>
        <w:t>у</w:t>
      </w:r>
      <w:proofErr w:type="gramEnd"/>
      <w:r w:rsidRPr="00FF13AB">
        <w:rPr>
          <w:rFonts w:ascii="Palatino Linotype" w:hAnsi="Palatino Linotype"/>
          <w:color w:val="000000"/>
          <w:sz w:val="20"/>
          <w:szCs w:val="20"/>
        </w:rPr>
        <w:t>қӣ;</w:t>
      </w:r>
      <w:r w:rsidRPr="00FF13AB">
        <w:rPr>
          <w:rFonts w:ascii="Palatino Linotype" w:hAnsi="Palatino Linotype"/>
          <w:color w:val="000000"/>
          <w:sz w:val="20"/>
          <w:szCs w:val="20"/>
        </w:rPr>
        <w:br/>
      </w:r>
      <w:r w:rsidRPr="00FF13AB">
        <w:rPr>
          <w:rFonts w:ascii="Palatino Linotype" w:hAnsi="Palatino Linotype"/>
          <w:color w:val="000000"/>
          <w:sz w:val="20"/>
          <w:szCs w:val="20"/>
        </w:rPr>
        <w:lastRenderedPageBreak/>
        <w:t>- муҳайё намудани шароити мусоид ҷиҳати ҷалби сармоя барои андешидани чорабиниҳо оид ба баланд бардоштани самаранокии истифодабарии чарогоҳ.</w:t>
      </w:r>
    </w:p>
    <w:p w:rsidR="00FF13AB" w:rsidRDefault="00FF13AB" w:rsidP="00FF13AB">
      <w:pPr>
        <w:pStyle w:val="a3"/>
        <w:spacing w:before="0" w:beforeAutospacing="0" w:afterAutospacing="0" w:line="384" w:lineRule="atLeast"/>
        <w:ind w:left="100" w:right="100"/>
        <w:rPr>
          <w:rFonts w:ascii="Palatino Linotype" w:hAnsi="Palatino Linotype"/>
          <w:color w:val="000000"/>
          <w:sz w:val="20"/>
          <w:szCs w:val="20"/>
        </w:rPr>
      </w:pPr>
      <w:r w:rsidRPr="00FF13AB">
        <w:rPr>
          <w:rFonts w:ascii="Palatino Linotype" w:hAnsi="Palatino Linotype"/>
          <w:color w:val="000000"/>
          <w:sz w:val="20"/>
          <w:szCs w:val="20"/>
        </w:rPr>
        <w:br/>
      </w:r>
      <w:r>
        <w:rPr>
          <w:rFonts w:ascii="Palatino Linotype" w:hAnsi="Palatino Linotype"/>
          <w:b/>
          <w:color w:val="000000"/>
          <w:sz w:val="20"/>
          <w:szCs w:val="20"/>
        </w:rPr>
        <w:t xml:space="preserve">      </w:t>
      </w:r>
      <w:r w:rsidRPr="00FF13AB">
        <w:rPr>
          <w:rFonts w:ascii="Palatino Linotype" w:hAnsi="Palatino Linotype"/>
          <w:b/>
          <w:color w:val="000000"/>
          <w:sz w:val="20"/>
          <w:szCs w:val="20"/>
        </w:rPr>
        <w:t>Моддаи 5. Ҳуқ</w:t>
      </w:r>
      <w:proofErr w:type="gramStart"/>
      <w:r w:rsidRPr="00FF13AB">
        <w:rPr>
          <w:rFonts w:ascii="Palatino Linotype" w:hAnsi="Palatino Linotype"/>
          <w:b/>
          <w:color w:val="000000"/>
          <w:sz w:val="20"/>
          <w:szCs w:val="20"/>
        </w:rPr>
        <w:t>у</w:t>
      </w:r>
      <w:proofErr w:type="gramEnd"/>
      <w:r w:rsidRPr="00FF13AB">
        <w:rPr>
          <w:rFonts w:ascii="Palatino Linotype" w:hAnsi="Palatino Linotype"/>
          <w:b/>
          <w:color w:val="000000"/>
          <w:sz w:val="20"/>
          <w:szCs w:val="20"/>
        </w:rPr>
        <w:t>қи моликият ба чарогоҳ ва муқаррар намудани сарҳади чарогоҳ</w:t>
      </w:r>
      <w:r w:rsidRPr="00FF13AB">
        <w:rPr>
          <w:rFonts w:ascii="Palatino Linotype" w:hAnsi="Palatino Linotype"/>
          <w:b/>
          <w:color w:val="000000"/>
          <w:sz w:val="20"/>
          <w:szCs w:val="20"/>
        </w:rPr>
        <w:br/>
      </w:r>
      <w:r w:rsidRPr="00FF13AB">
        <w:rPr>
          <w:rFonts w:ascii="Palatino Linotype" w:hAnsi="Palatino Linotype"/>
          <w:color w:val="000000"/>
          <w:sz w:val="20"/>
          <w:szCs w:val="20"/>
        </w:rPr>
        <w:t>1. Дар Ҷумҳурии</w:t>
      </w:r>
      <w:proofErr w:type="gramStart"/>
      <w:r w:rsidRPr="00FF13AB">
        <w:rPr>
          <w:rFonts w:ascii="Palatino Linotype" w:hAnsi="Palatino Linotype"/>
          <w:color w:val="000000"/>
          <w:sz w:val="20"/>
          <w:szCs w:val="20"/>
        </w:rPr>
        <w:t xml:space="preserve"> Т</w:t>
      </w:r>
      <w:proofErr w:type="gramEnd"/>
      <w:r w:rsidRPr="00FF13AB">
        <w:rPr>
          <w:rFonts w:ascii="Palatino Linotype" w:hAnsi="Palatino Linotype"/>
          <w:color w:val="000000"/>
          <w:sz w:val="20"/>
          <w:szCs w:val="20"/>
        </w:rPr>
        <w:t>оҷикистон чарогоҳ моликияти давлатӣ мебошад.</w:t>
      </w:r>
      <w:r w:rsidRPr="00FF13AB">
        <w:rPr>
          <w:rFonts w:ascii="Palatino Linotype" w:hAnsi="Palatino Linotype"/>
          <w:color w:val="000000"/>
          <w:sz w:val="20"/>
          <w:szCs w:val="20"/>
        </w:rPr>
        <w:br/>
        <w:t>2. Мақомоти маҳаллии ҳокимияти давлатии шаҳрҳо ва ноҳияҳо дар мувофиқа бо мақомоти маҳаллии заминсозӣ қитъаҳои заминро тибқи тартиби муқаррарнамудаи қонунгузории Ҷумҳурии</w:t>
      </w:r>
      <w:proofErr w:type="gramStart"/>
      <w:r w:rsidRPr="00FF13AB">
        <w:rPr>
          <w:rFonts w:ascii="Palatino Linotype" w:hAnsi="Palatino Linotype"/>
          <w:color w:val="000000"/>
          <w:sz w:val="20"/>
          <w:szCs w:val="20"/>
        </w:rPr>
        <w:t xml:space="preserve"> Т</w:t>
      </w:r>
      <w:proofErr w:type="gramEnd"/>
      <w:r w:rsidRPr="00FF13AB">
        <w:rPr>
          <w:rFonts w:ascii="Palatino Linotype" w:hAnsi="Palatino Linotype"/>
          <w:color w:val="000000"/>
          <w:sz w:val="20"/>
          <w:szCs w:val="20"/>
        </w:rPr>
        <w:t>оҷикистон барои чарогоҳ  вобаста менамоянд.</w:t>
      </w:r>
      <w:r w:rsidRPr="00FF13AB">
        <w:rPr>
          <w:rFonts w:ascii="Palatino Linotype" w:hAnsi="Palatino Linotype"/>
          <w:color w:val="000000"/>
          <w:sz w:val="20"/>
          <w:szCs w:val="20"/>
        </w:rPr>
        <w:br/>
        <w:t xml:space="preserve">3. Сарҳади чарогоҳ бо назардошти ҳудуди </w:t>
      </w:r>
      <w:proofErr w:type="gramStart"/>
      <w:r w:rsidRPr="00FF13AB">
        <w:rPr>
          <w:rFonts w:ascii="Palatino Linotype" w:hAnsi="Palatino Linotype"/>
          <w:color w:val="000000"/>
          <w:sz w:val="20"/>
          <w:szCs w:val="20"/>
        </w:rPr>
        <w:t>во</w:t>
      </w:r>
      <w:proofErr w:type="gramEnd"/>
      <w:r w:rsidRPr="00FF13AB">
        <w:rPr>
          <w:rFonts w:ascii="Palatino Linotype" w:hAnsi="Palatino Linotype"/>
          <w:color w:val="000000"/>
          <w:sz w:val="20"/>
          <w:szCs w:val="20"/>
        </w:rPr>
        <w:t>ҳидҳои марзиву маъмурӣ, саршумори чорво, теъдоди аҳолӣ ва хоҷагиҳои дар ҳамин воҳиди марзиву маъмурӣ фаъолияткунанда, инчунин  талабот ба чарогоҳ дар мавсимҳои гуногуни сол муқаррар карда мешавад.</w:t>
      </w:r>
    </w:p>
    <w:p w:rsidR="00FF13AB" w:rsidRDefault="00FF13AB" w:rsidP="00FF13AB">
      <w:pPr>
        <w:pStyle w:val="a3"/>
        <w:spacing w:before="0" w:beforeAutospacing="0" w:afterAutospacing="0" w:line="384" w:lineRule="atLeast"/>
        <w:ind w:left="100" w:right="100"/>
        <w:rPr>
          <w:rFonts w:ascii="Palatino Linotype" w:hAnsi="Palatino Linotype"/>
          <w:color w:val="000000"/>
          <w:sz w:val="20"/>
          <w:szCs w:val="20"/>
        </w:rPr>
      </w:pPr>
      <w:r w:rsidRPr="00FF13AB">
        <w:rPr>
          <w:rFonts w:ascii="Palatino Linotype" w:hAnsi="Palatino Linotype"/>
          <w:color w:val="000000"/>
          <w:sz w:val="20"/>
          <w:szCs w:val="20"/>
        </w:rPr>
        <w:br/>
      </w:r>
      <w:r>
        <w:rPr>
          <w:rFonts w:ascii="Palatino Linotype" w:hAnsi="Palatino Linotype"/>
          <w:b/>
          <w:color w:val="000000"/>
          <w:sz w:val="20"/>
          <w:szCs w:val="20"/>
        </w:rPr>
        <w:t xml:space="preserve">      </w:t>
      </w:r>
      <w:r w:rsidRPr="00FF13AB">
        <w:rPr>
          <w:rFonts w:ascii="Palatino Linotype" w:hAnsi="Palatino Linotype"/>
          <w:b/>
          <w:color w:val="000000"/>
          <w:sz w:val="20"/>
          <w:szCs w:val="20"/>
        </w:rPr>
        <w:t>Моддаи 6. Фонди давлатии чарогоҳ ва тартиби истифодабарии он</w:t>
      </w:r>
      <w:r w:rsidRPr="00FF13AB">
        <w:rPr>
          <w:rFonts w:ascii="Palatino Linotype" w:hAnsi="Palatino Linotype"/>
          <w:color w:val="000000"/>
          <w:sz w:val="20"/>
          <w:szCs w:val="20"/>
        </w:rPr>
        <w:br/>
        <w:t>1. Чарогоҳи ҳудуди  Ҷумҳурии</w:t>
      </w:r>
      <w:proofErr w:type="gramStart"/>
      <w:r w:rsidRPr="00FF13AB">
        <w:rPr>
          <w:rFonts w:ascii="Palatino Linotype" w:hAnsi="Palatino Linotype"/>
          <w:color w:val="000000"/>
          <w:sz w:val="20"/>
          <w:szCs w:val="20"/>
        </w:rPr>
        <w:t xml:space="preserve"> Т</w:t>
      </w:r>
      <w:proofErr w:type="gramEnd"/>
      <w:r w:rsidRPr="00FF13AB">
        <w:rPr>
          <w:rFonts w:ascii="Palatino Linotype" w:hAnsi="Palatino Linotype"/>
          <w:color w:val="000000"/>
          <w:sz w:val="20"/>
          <w:szCs w:val="20"/>
        </w:rPr>
        <w:t>оҷикистон фонди давлатии чарогоҳро ташкил медиҳад.</w:t>
      </w:r>
      <w:r w:rsidRPr="00FF13AB">
        <w:rPr>
          <w:rFonts w:ascii="Palatino Linotype" w:hAnsi="Palatino Linotype"/>
          <w:color w:val="000000"/>
          <w:sz w:val="20"/>
          <w:szCs w:val="20"/>
        </w:rPr>
        <w:br/>
        <w:t>2. Ҳукумати Ҷумҳурии Тоҷикистон, мақоми ваколатдори давлатӣ оид ба идоракунӣ, истифодабарии чарогоҳ, мақомоти маҳаллии ҳокимияти давлатӣ, мақомоти худидоракунии шаҳрак ва деҳот ва мақоми ваколатдори давлатии соҳаи хоҷагии ҷангал (чарогоҳи фонди давлатии заминҳои хоҷагии ҷангал) дар доираи салоҳияти худ тибқи тартиби муқаррарнамудаи қонунгузории Ҷумҳурии</w:t>
      </w:r>
      <w:proofErr w:type="gramStart"/>
      <w:r w:rsidRPr="00FF13AB">
        <w:rPr>
          <w:rFonts w:ascii="Palatino Linotype" w:hAnsi="Palatino Linotype"/>
          <w:color w:val="000000"/>
          <w:sz w:val="20"/>
          <w:szCs w:val="20"/>
        </w:rPr>
        <w:t xml:space="preserve"> Т</w:t>
      </w:r>
      <w:proofErr w:type="gramEnd"/>
      <w:r w:rsidRPr="00FF13AB">
        <w:rPr>
          <w:rFonts w:ascii="Palatino Linotype" w:hAnsi="Palatino Linotype"/>
          <w:color w:val="000000"/>
          <w:sz w:val="20"/>
          <w:szCs w:val="20"/>
        </w:rPr>
        <w:t>оҷикистон фонди давлатии чарогоҳро идора менамоянд.</w:t>
      </w:r>
      <w:r w:rsidRPr="00FF13AB">
        <w:rPr>
          <w:rFonts w:ascii="Palatino Linotype" w:hAnsi="Palatino Linotype"/>
          <w:color w:val="000000"/>
          <w:sz w:val="20"/>
          <w:szCs w:val="20"/>
        </w:rPr>
        <w:br/>
        <w:t>3. Мақоми ваколатдори давлатӣ оид ба идоракунӣ ва   истифодабарии чарогоҳ бо назардошти  саршумори  чорво  ва  иқлими кишвар нақшаи  тақсимоти чарогоҳи  мавсимиро байни Вилояти Мухтори</w:t>
      </w:r>
      <w:proofErr w:type="gramStart"/>
      <w:r w:rsidRPr="00FF13AB">
        <w:rPr>
          <w:rFonts w:ascii="Palatino Linotype" w:hAnsi="Palatino Linotype"/>
          <w:color w:val="000000"/>
          <w:sz w:val="20"/>
          <w:szCs w:val="20"/>
        </w:rPr>
        <w:t xml:space="preserve"> К</w:t>
      </w:r>
      <w:proofErr w:type="gramEnd"/>
      <w:r w:rsidRPr="00FF13AB">
        <w:rPr>
          <w:rFonts w:ascii="Palatino Linotype" w:hAnsi="Palatino Linotype"/>
          <w:color w:val="000000"/>
          <w:sz w:val="20"/>
          <w:szCs w:val="20"/>
        </w:rPr>
        <w:t>ӯҳистони   Бадахшон,   вилоятҳо   ва   шаҳру   ноҳияҳо  таҳия намуда, барои баррасӣ ва тасдиқ ба Ҳукумати Ҷумҳурии Тоҷикистон пешниҳод менамояд.</w:t>
      </w:r>
      <w:r w:rsidRPr="00FF13AB">
        <w:rPr>
          <w:rStyle w:val="apple-converted-space"/>
          <w:rFonts w:ascii="Palatino Linotype" w:hAnsi="Palatino Linotype"/>
          <w:color w:val="000000"/>
          <w:sz w:val="20"/>
          <w:szCs w:val="20"/>
        </w:rPr>
        <w:t> </w:t>
      </w:r>
      <w:r w:rsidRPr="00FF13AB">
        <w:rPr>
          <w:rFonts w:ascii="Palatino Linotype" w:hAnsi="Palatino Linotype"/>
          <w:color w:val="000000"/>
          <w:sz w:val="20"/>
          <w:szCs w:val="20"/>
        </w:rPr>
        <w:br/>
        <w:t xml:space="preserve">4. Истифодабарии самараноки заминҳои фонди захираи давлатиро, ки ба сифати чарогоҳи мавсимӣ ҷудо карда шудаанд, дар ҳудуди худ мақомоти маҳаллии ҳокимияти давлатӣ ва заминҳои фонди давлатии ҷангалро мақоми ваколатдори давлатии </w:t>
      </w:r>
      <w:proofErr w:type="gramStart"/>
      <w:r w:rsidRPr="00FF13AB">
        <w:rPr>
          <w:rFonts w:ascii="Palatino Linotype" w:hAnsi="Palatino Linotype"/>
          <w:color w:val="000000"/>
          <w:sz w:val="20"/>
          <w:szCs w:val="20"/>
        </w:rPr>
        <w:t>со</w:t>
      </w:r>
      <w:proofErr w:type="gramEnd"/>
      <w:r w:rsidRPr="00FF13AB">
        <w:rPr>
          <w:rFonts w:ascii="Palatino Linotype" w:hAnsi="Palatino Linotype"/>
          <w:color w:val="000000"/>
          <w:sz w:val="20"/>
          <w:szCs w:val="20"/>
        </w:rPr>
        <w:t>ҳаи хоҷагии ҷангал назорат мекунанд.</w:t>
      </w:r>
      <w:r w:rsidRPr="00FF13AB">
        <w:rPr>
          <w:rFonts w:ascii="Palatino Linotype" w:hAnsi="Palatino Linotype"/>
          <w:color w:val="000000"/>
          <w:sz w:val="20"/>
          <w:szCs w:val="20"/>
        </w:rPr>
        <w:br/>
        <w:t>5. Барои таъмини истифодабарии самараноки фонди давлатии чарогоҳ чорабиниҳои зерин андешида мешаванд:</w:t>
      </w:r>
      <w:r w:rsidRPr="00FF13AB">
        <w:rPr>
          <w:rFonts w:ascii="Palatino Linotype" w:hAnsi="Palatino Linotype"/>
          <w:color w:val="000000"/>
          <w:sz w:val="20"/>
          <w:szCs w:val="20"/>
        </w:rPr>
        <w:br/>
        <w:t>- мониторинги давлатии чарогоҳ;</w:t>
      </w:r>
      <w:r w:rsidRPr="00FF13AB">
        <w:rPr>
          <w:rFonts w:ascii="Palatino Linotype" w:hAnsi="Palatino Linotype"/>
          <w:color w:val="000000"/>
          <w:sz w:val="20"/>
          <w:szCs w:val="20"/>
        </w:rPr>
        <w:br/>
        <w:t>- бақайдгирии давлатии чарогоҳ;</w:t>
      </w:r>
      <w:r w:rsidRPr="00FF13AB">
        <w:rPr>
          <w:rFonts w:ascii="Palatino Linotype" w:hAnsi="Palatino Linotype"/>
          <w:color w:val="000000"/>
          <w:sz w:val="20"/>
          <w:szCs w:val="20"/>
        </w:rPr>
        <w:br/>
        <w:t>- экспертизаи давлатии чарогоҳ.</w:t>
      </w:r>
    </w:p>
    <w:p w:rsidR="00FF13AB" w:rsidRDefault="00FF13AB" w:rsidP="00FF13AB">
      <w:pPr>
        <w:pStyle w:val="a3"/>
        <w:spacing w:before="0" w:beforeAutospacing="0" w:afterAutospacing="0" w:line="384" w:lineRule="atLeast"/>
        <w:ind w:left="100" w:right="100"/>
        <w:rPr>
          <w:rFonts w:ascii="Palatino Linotype" w:hAnsi="Palatino Linotype"/>
          <w:color w:val="000000"/>
          <w:sz w:val="20"/>
          <w:szCs w:val="20"/>
        </w:rPr>
      </w:pPr>
      <w:r w:rsidRPr="00FF13AB">
        <w:rPr>
          <w:rFonts w:ascii="Palatino Linotype" w:hAnsi="Palatino Linotype"/>
          <w:color w:val="000000"/>
          <w:sz w:val="20"/>
          <w:szCs w:val="20"/>
        </w:rPr>
        <w:br/>
      </w:r>
      <w:r>
        <w:rPr>
          <w:rFonts w:ascii="Palatino Linotype" w:hAnsi="Palatino Linotype"/>
          <w:b/>
          <w:color w:val="000000"/>
          <w:sz w:val="20"/>
          <w:szCs w:val="20"/>
        </w:rPr>
        <w:t xml:space="preserve">    </w:t>
      </w:r>
      <w:r w:rsidRPr="00FF13AB">
        <w:rPr>
          <w:rFonts w:ascii="Palatino Linotype" w:hAnsi="Palatino Linotype"/>
          <w:b/>
          <w:color w:val="000000"/>
          <w:sz w:val="20"/>
          <w:szCs w:val="20"/>
        </w:rPr>
        <w:t>Моддаи 7. Ҷамъияти чарогоҳистифодабарандагон</w:t>
      </w:r>
      <w:r w:rsidRPr="00FF13AB">
        <w:t> </w:t>
      </w:r>
      <w:r w:rsidRPr="00FF13AB">
        <w:rPr>
          <w:rFonts w:ascii="Palatino Linotype" w:hAnsi="Palatino Linotype"/>
          <w:color w:val="000000"/>
          <w:sz w:val="20"/>
          <w:szCs w:val="20"/>
        </w:rPr>
        <w:br/>
        <w:t>1. Шахсоне, ки дар моликияти шахсӣ чорво доранд, метавонанд ҷамъияти чарогоҳистифодабарандагонро таъсис дода, ба мақомоти давлатии дахлдор барои ба иҷора гирифтани замини чарогоҳ муроҷиат намоянд. Ба ҷамъияти чарогоҳистифодабарандагон инчунин хоҷагиҳои деҳқонӣ, дигар хоҷагиҳои кишоварзӣ ва чарогоҳистифодабарандагони алоҳида аъзо шуда метавонанд.</w:t>
      </w:r>
      <w:r w:rsidRPr="00FF13AB">
        <w:rPr>
          <w:rStyle w:val="apple-converted-space"/>
          <w:rFonts w:ascii="Palatino Linotype" w:hAnsi="Palatino Linotype"/>
          <w:color w:val="000000"/>
          <w:sz w:val="20"/>
          <w:szCs w:val="20"/>
        </w:rPr>
        <w:t> </w:t>
      </w:r>
      <w:r w:rsidRPr="00FF13AB">
        <w:rPr>
          <w:rFonts w:ascii="Palatino Linotype" w:hAnsi="Palatino Linotype"/>
          <w:color w:val="000000"/>
          <w:sz w:val="20"/>
          <w:szCs w:val="20"/>
        </w:rPr>
        <w:br/>
      </w:r>
      <w:r w:rsidRPr="00FF13AB">
        <w:rPr>
          <w:rFonts w:ascii="Palatino Linotype" w:hAnsi="Palatino Linotype"/>
          <w:color w:val="000000"/>
          <w:sz w:val="20"/>
          <w:szCs w:val="20"/>
        </w:rPr>
        <w:lastRenderedPageBreak/>
        <w:t>2. Ҷамъияти чарогоҳистифодабарандагон ба мақомоти давлатии дахлдор бо дархост муроҷиат намуда, замини таъиноти  чарогоҳро тибқи шартнома ба иҷора мегирад ва онро мувофиқи тартиби муқаррарнамудаи қонунгузории Ҷумҳурии</w:t>
      </w:r>
      <w:proofErr w:type="gramStart"/>
      <w:r w:rsidRPr="00FF13AB">
        <w:rPr>
          <w:rFonts w:ascii="Palatino Linotype" w:hAnsi="Palatino Linotype"/>
          <w:color w:val="000000"/>
          <w:sz w:val="20"/>
          <w:szCs w:val="20"/>
        </w:rPr>
        <w:t xml:space="preserve"> Т</w:t>
      </w:r>
      <w:proofErr w:type="gramEnd"/>
      <w:r w:rsidRPr="00FF13AB">
        <w:rPr>
          <w:rFonts w:ascii="Palatino Linotype" w:hAnsi="Palatino Linotype"/>
          <w:color w:val="000000"/>
          <w:sz w:val="20"/>
          <w:szCs w:val="20"/>
        </w:rPr>
        <w:t>оҷикистон самаранок истифода мебарад.</w:t>
      </w:r>
    </w:p>
    <w:p w:rsidR="00FF13AB" w:rsidRPr="00FF13AB" w:rsidRDefault="00FF13AB" w:rsidP="00FF13AB">
      <w:pPr>
        <w:pStyle w:val="a3"/>
        <w:spacing w:before="0" w:beforeAutospacing="0" w:afterAutospacing="0" w:line="384" w:lineRule="atLeast"/>
        <w:ind w:left="100" w:right="100"/>
        <w:rPr>
          <w:rFonts w:ascii="Palatino Linotype" w:hAnsi="Palatino Linotype"/>
          <w:color w:val="000000"/>
          <w:sz w:val="20"/>
          <w:szCs w:val="20"/>
        </w:rPr>
      </w:pPr>
      <w:r w:rsidRPr="00FF13AB">
        <w:rPr>
          <w:rFonts w:ascii="Palatino Linotype" w:hAnsi="Palatino Linotype"/>
          <w:color w:val="000000"/>
          <w:sz w:val="20"/>
          <w:szCs w:val="20"/>
        </w:rPr>
        <w:br/>
      </w:r>
      <w:r>
        <w:rPr>
          <w:rFonts w:ascii="Palatino Linotype" w:hAnsi="Palatino Linotype"/>
          <w:b/>
          <w:color w:val="000000"/>
          <w:sz w:val="20"/>
          <w:szCs w:val="20"/>
        </w:rPr>
        <w:t xml:space="preserve">    </w:t>
      </w:r>
      <w:r w:rsidRPr="00FF13AB">
        <w:rPr>
          <w:rFonts w:ascii="Palatino Linotype" w:hAnsi="Palatino Linotype"/>
          <w:b/>
          <w:color w:val="000000"/>
          <w:sz w:val="20"/>
          <w:szCs w:val="20"/>
        </w:rPr>
        <w:t>Моддаи 8. Намудҳои чарогоҳ</w:t>
      </w:r>
      <w:r w:rsidRPr="00FF13AB">
        <w:rPr>
          <w:rStyle w:val="apple-converted-space"/>
          <w:rFonts w:ascii="Palatino Linotype" w:hAnsi="Palatino Linotype"/>
          <w:b/>
          <w:color w:val="000000"/>
          <w:sz w:val="20"/>
          <w:szCs w:val="20"/>
        </w:rPr>
        <w:t> </w:t>
      </w:r>
      <w:r w:rsidRPr="00FF13AB">
        <w:rPr>
          <w:rFonts w:ascii="Palatino Linotype" w:hAnsi="Palatino Linotype"/>
          <w:color w:val="000000"/>
          <w:sz w:val="20"/>
          <w:szCs w:val="20"/>
        </w:rPr>
        <w:br/>
        <w:t>1. Чарогоҳ вобаста ба таъинот ба намудҳои зерин ҷудо карда мешавад:</w:t>
      </w:r>
      <w:r w:rsidRPr="00FF13AB">
        <w:rPr>
          <w:rFonts w:ascii="Palatino Linotype" w:hAnsi="Palatino Linotype"/>
          <w:color w:val="000000"/>
          <w:sz w:val="20"/>
          <w:szCs w:val="20"/>
        </w:rPr>
        <w:br/>
        <w:t>- минтақаҳои чарогоҳи шаҳ</w:t>
      </w:r>
      <w:proofErr w:type="gramStart"/>
      <w:r w:rsidRPr="00FF13AB">
        <w:rPr>
          <w:rFonts w:ascii="Palatino Linotype" w:hAnsi="Palatino Linotype"/>
          <w:color w:val="000000"/>
          <w:sz w:val="20"/>
          <w:szCs w:val="20"/>
        </w:rPr>
        <w:t>р</w:t>
      </w:r>
      <w:proofErr w:type="gramEnd"/>
      <w:r w:rsidRPr="00FF13AB">
        <w:rPr>
          <w:rFonts w:ascii="Palatino Linotype" w:hAnsi="Palatino Linotype"/>
          <w:color w:val="000000"/>
          <w:sz w:val="20"/>
          <w:szCs w:val="20"/>
        </w:rPr>
        <w:t>ҳо, ноҳияҳо ва маҳалҳои аҳолинишин;</w:t>
      </w:r>
      <w:r w:rsidRPr="00FF13AB">
        <w:rPr>
          <w:rFonts w:ascii="Palatino Linotype" w:hAnsi="Palatino Linotype"/>
          <w:color w:val="000000"/>
          <w:sz w:val="20"/>
          <w:szCs w:val="20"/>
        </w:rPr>
        <w:br/>
        <w:t>- минтақаҳои барои  роҳҳои чорвогузар пешбинишуда;</w:t>
      </w:r>
      <w:r w:rsidRPr="00FF13AB">
        <w:rPr>
          <w:rFonts w:ascii="Palatino Linotype" w:hAnsi="Palatino Linotype"/>
          <w:color w:val="000000"/>
          <w:sz w:val="20"/>
          <w:szCs w:val="20"/>
        </w:rPr>
        <w:br/>
        <w:t>- минтақаҳои захиравии чарогоҳ.</w:t>
      </w:r>
      <w:r w:rsidRPr="00FF13AB">
        <w:rPr>
          <w:rFonts w:ascii="Palatino Linotype" w:hAnsi="Palatino Linotype"/>
          <w:color w:val="000000"/>
          <w:sz w:val="20"/>
          <w:szCs w:val="20"/>
        </w:rPr>
        <w:br/>
        <w:t xml:space="preserve">2. Аз </w:t>
      </w:r>
      <w:proofErr w:type="gramStart"/>
      <w:r w:rsidRPr="00FF13AB">
        <w:rPr>
          <w:rFonts w:ascii="Palatino Linotype" w:hAnsi="Palatino Linotype"/>
          <w:color w:val="000000"/>
          <w:sz w:val="20"/>
          <w:szCs w:val="20"/>
        </w:rPr>
        <w:t>р</w:t>
      </w:r>
      <w:proofErr w:type="gramEnd"/>
      <w:r w:rsidRPr="00FF13AB">
        <w:rPr>
          <w:rFonts w:ascii="Palatino Linotype" w:hAnsi="Palatino Linotype"/>
          <w:color w:val="000000"/>
          <w:sz w:val="20"/>
          <w:szCs w:val="20"/>
        </w:rPr>
        <w:t>ӯи мавсими истифодабарӣ чарогоҳ  ба намудҳои зерин ҷудо мешавад:</w:t>
      </w:r>
      <w:r w:rsidRPr="00FF13AB">
        <w:rPr>
          <w:rFonts w:ascii="Palatino Linotype" w:hAnsi="Palatino Linotype"/>
          <w:color w:val="000000"/>
          <w:sz w:val="20"/>
          <w:szCs w:val="20"/>
        </w:rPr>
        <w:br/>
        <w:t>- чарогоҳи зимистона;</w:t>
      </w:r>
      <w:r w:rsidRPr="00FF13AB">
        <w:rPr>
          <w:rFonts w:ascii="Palatino Linotype" w:hAnsi="Palatino Linotype"/>
          <w:color w:val="000000"/>
          <w:sz w:val="20"/>
          <w:szCs w:val="20"/>
        </w:rPr>
        <w:br/>
        <w:t>- чарогоҳи тобистона.</w:t>
      </w:r>
      <w:r w:rsidRPr="00FF13AB">
        <w:rPr>
          <w:rFonts w:ascii="Palatino Linotype" w:hAnsi="Palatino Linotype"/>
          <w:color w:val="000000"/>
          <w:sz w:val="20"/>
          <w:szCs w:val="20"/>
        </w:rPr>
        <w:br/>
        <w:t xml:space="preserve">3. Аз </w:t>
      </w:r>
      <w:proofErr w:type="gramStart"/>
      <w:r w:rsidRPr="00FF13AB">
        <w:rPr>
          <w:rFonts w:ascii="Palatino Linotype" w:hAnsi="Palatino Linotype"/>
          <w:color w:val="000000"/>
          <w:sz w:val="20"/>
          <w:szCs w:val="20"/>
        </w:rPr>
        <w:t>р</w:t>
      </w:r>
      <w:proofErr w:type="gramEnd"/>
      <w:r w:rsidRPr="00FF13AB">
        <w:rPr>
          <w:rFonts w:ascii="Palatino Linotype" w:hAnsi="Palatino Linotype"/>
          <w:color w:val="000000"/>
          <w:sz w:val="20"/>
          <w:szCs w:val="20"/>
        </w:rPr>
        <w:t>ӯи мавқеи ҷойгиршавӣ чарогоҳ ба намудҳои зерин тақсим мешавад:</w:t>
      </w:r>
      <w:r w:rsidRPr="00FF13AB">
        <w:rPr>
          <w:rFonts w:ascii="Palatino Linotype" w:hAnsi="Palatino Linotype"/>
          <w:color w:val="000000"/>
          <w:sz w:val="20"/>
          <w:szCs w:val="20"/>
        </w:rPr>
        <w:br/>
        <w:t>- чарогоҳи водиҳо;</w:t>
      </w:r>
      <w:r w:rsidRPr="00FF13AB">
        <w:rPr>
          <w:rFonts w:ascii="Palatino Linotype" w:hAnsi="Palatino Linotype"/>
          <w:color w:val="000000"/>
          <w:sz w:val="20"/>
          <w:szCs w:val="20"/>
        </w:rPr>
        <w:br/>
        <w:t>- чарогоҳи минтақаҳои наздикӯҳӣ;</w:t>
      </w:r>
      <w:r w:rsidRPr="00FF13AB">
        <w:rPr>
          <w:rFonts w:ascii="Palatino Linotype" w:hAnsi="Palatino Linotype"/>
          <w:color w:val="000000"/>
          <w:sz w:val="20"/>
          <w:szCs w:val="20"/>
        </w:rPr>
        <w:br/>
        <w:t>- чарогоҳи минтақаҳои кӯҳӣ;</w:t>
      </w:r>
      <w:r w:rsidRPr="00FF13AB">
        <w:rPr>
          <w:rFonts w:ascii="Palatino Linotype" w:hAnsi="Palatino Linotype"/>
          <w:color w:val="000000"/>
          <w:sz w:val="20"/>
          <w:szCs w:val="20"/>
        </w:rPr>
        <w:br/>
        <w:t>- чарогоҳи минтақаҳои баландкӯҳ.</w:t>
      </w:r>
    </w:p>
    <w:p w:rsidR="00FF13AB" w:rsidRDefault="00FF13AB" w:rsidP="00FF13AB">
      <w:pPr>
        <w:pStyle w:val="a3"/>
        <w:spacing w:before="0" w:beforeAutospacing="0" w:afterAutospacing="0" w:line="384" w:lineRule="atLeast"/>
        <w:ind w:left="100" w:right="100"/>
        <w:rPr>
          <w:rFonts w:ascii="Palatino Linotype" w:hAnsi="Palatino Linotype"/>
          <w:color w:val="000000"/>
          <w:sz w:val="20"/>
          <w:szCs w:val="20"/>
        </w:rPr>
      </w:pPr>
      <w:r>
        <w:rPr>
          <w:rFonts w:ascii="Palatino Linotype" w:hAnsi="Palatino Linotype"/>
          <w:b/>
          <w:color w:val="000000"/>
          <w:sz w:val="20"/>
          <w:szCs w:val="20"/>
        </w:rPr>
        <w:t xml:space="preserve">               </w:t>
      </w:r>
      <w:r w:rsidRPr="00FF13AB">
        <w:rPr>
          <w:rFonts w:ascii="Palatino Linotype" w:hAnsi="Palatino Linotype"/>
          <w:b/>
          <w:color w:val="000000"/>
          <w:sz w:val="20"/>
          <w:szCs w:val="20"/>
        </w:rPr>
        <w:t>БОБИ 2. САЛОҲИЯТИ МАҚОМОТИ ИҶРОИЯИ ҲОКИМИЯТИ ДАВЛАТӢ ДАР ТАНЗИМИ</w:t>
      </w:r>
      <w:r w:rsidRPr="00FF13AB">
        <w:rPr>
          <w:rFonts w:ascii="Palatino Linotype" w:hAnsi="Palatino Linotype"/>
          <w:b/>
          <w:color w:val="000000"/>
          <w:sz w:val="20"/>
          <w:szCs w:val="20"/>
        </w:rPr>
        <w:br/>
        <w:t>МУНОСИБАТҲО ОИД БА ЧАРОГОҲ</w:t>
      </w:r>
      <w:r w:rsidRPr="00FF13AB">
        <w:rPr>
          <w:rFonts w:ascii="Palatino Linotype" w:hAnsi="Palatino Linotype"/>
          <w:color w:val="000000"/>
          <w:sz w:val="20"/>
          <w:szCs w:val="20"/>
        </w:rPr>
        <w:br/>
      </w:r>
      <w:r>
        <w:rPr>
          <w:rFonts w:ascii="Palatino Linotype" w:hAnsi="Palatino Linotype"/>
          <w:b/>
          <w:color w:val="000000"/>
          <w:sz w:val="20"/>
          <w:szCs w:val="20"/>
        </w:rPr>
        <w:t xml:space="preserve">    </w:t>
      </w:r>
      <w:r w:rsidRPr="00FF13AB">
        <w:rPr>
          <w:rFonts w:ascii="Palatino Linotype" w:hAnsi="Palatino Linotype"/>
          <w:b/>
          <w:color w:val="000000"/>
          <w:sz w:val="20"/>
          <w:szCs w:val="20"/>
        </w:rPr>
        <w:t>Моддаи  9. Салоҳияти Ҳукумати Ҷумҳурии</w:t>
      </w:r>
      <w:proofErr w:type="gramStart"/>
      <w:r w:rsidRPr="00FF13AB">
        <w:rPr>
          <w:rFonts w:ascii="Palatino Linotype" w:hAnsi="Palatino Linotype"/>
          <w:b/>
          <w:color w:val="000000"/>
          <w:sz w:val="20"/>
          <w:szCs w:val="20"/>
        </w:rPr>
        <w:t xml:space="preserve"> Т</w:t>
      </w:r>
      <w:proofErr w:type="gramEnd"/>
      <w:r w:rsidRPr="00FF13AB">
        <w:rPr>
          <w:rFonts w:ascii="Palatino Linotype" w:hAnsi="Palatino Linotype"/>
          <w:b/>
          <w:color w:val="000000"/>
          <w:sz w:val="20"/>
          <w:szCs w:val="20"/>
        </w:rPr>
        <w:t>оҷикистон оид ба идоракунӣ ва истифодабарии чарогоҳ</w:t>
      </w:r>
      <w:r w:rsidRPr="00FF13AB">
        <w:rPr>
          <w:rStyle w:val="apple-converted-space"/>
          <w:rFonts w:ascii="Palatino Linotype" w:hAnsi="Palatino Linotype"/>
          <w:color w:val="000000"/>
          <w:sz w:val="20"/>
          <w:szCs w:val="20"/>
        </w:rPr>
        <w:t> </w:t>
      </w:r>
      <w:r w:rsidRPr="00FF13AB">
        <w:rPr>
          <w:rFonts w:ascii="Palatino Linotype" w:hAnsi="Palatino Linotype"/>
          <w:color w:val="000000"/>
          <w:sz w:val="20"/>
          <w:szCs w:val="20"/>
        </w:rPr>
        <w:br/>
        <w:t>1. Ба салоҳияти Ҳукумати Ҷумҳурии</w:t>
      </w:r>
      <w:proofErr w:type="gramStart"/>
      <w:r w:rsidRPr="00FF13AB">
        <w:rPr>
          <w:rFonts w:ascii="Palatino Linotype" w:hAnsi="Palatino Linotype"/>
          <w:color w:val="000000"/>
          <w:sz w:val="20"/>
          <w:szCs w:val="20"/>
        </w:rPr>
        <w:t xml:space="preserve"> Т</w:t>
      </w:r>
      <w:proofErr w:type="gramEnd"/>
      <w:r w:rsidRPr="00FF13AB">
        <w:rPr>
          <w:rFonts w:ascii="Palatino Linotype" w:hAnsi="Palatino Linotype"/>
          <w:color w:val="000000"/>
          <w:sz w:val="20"/>
          <w:szCs w:val="20"/>
        </w:rPr>
        <w:t>оҷикистон оид ба идоракунӣ ва истифодабарии чарогоҳ инҳо дохил мешаванд:</w:t>
      </w:r>
      <w:r w:rsidRPr="00FF13AB">
        <w:rPr>
          <w:rFonts w:ascii="Palatino Linotype" w:hAnsi="Palatino Linotype"/>
          <w:color w:val="000000"/>
          <w:sz w:val="20"/>
          <w:szCs w:val="20"/>
        </w:rPr>
        <w:br/>
        <w:t>- амалӣ намудани сиёсати давлатӣ оид ба чарогоҳ ва истифодабарии самараноки он;</w:t>
      </w:r>
      <w:r w:rsidRPr="00FF13AB">
        <w:rPr>
          <w:rFonts w:ascii="Palatino Linotype" w:hAnsi="Palatino Linotype"/>
          <w:color w:val="000000"/>
          <w:sz w:val="20"/>
          <w:szCs w:val="20"/>
        </w:rPr>
        <w:br/>
        <w:t>- идоракунии умумии фонди давлатии чарогоҳ;</w:t>
      </w:r>
      <w:r w:rsidRPr="00FF13AB">
        <w:rPr>
          <w:rFonts w:ascii="Palatino Linotype" w:hAnsi="Palatino Linotype"/>
          <w:color w:val="000000"/>
          <w:sz w:val="20"/>
          <w:szCs w:val="20"/>
        </w:rPr>
        <w:br/>
        <w:t>- муайян намудани мақоми ваколатдори давлатӣ оид ба идоракунӣ ва истифодабарии чарогоҳ;</w:t>
      </w:r>
      <w:r w:rsidRPr="00FF13AB">
        <w:rPr>
          <w:rFonts w:ascii="Palatino Linotype" w:hAnsi="Palatino Linotype"/>
          <w:color w:val="000000"/>
          <w:sz w:val="20"/>
          <w:szCs w:val="20"/>
        </w:rPr>
        <w:br/>
        <w:t>- муқаррар намудани тартиби истифодабарӣ, ҳифзи чарогоҳ ва  тасдиқи стандартҳои давлатӣ;</w:t>
      </w:r>
      <w:r w:rsidRPr="00FF13AB">
        <w:rPr>
          <w:rFonts w:ascii="Palatino Linotype" w:hAnsi="Palatino Linotype"/>
          <w:color w:val="000000"/>
          <w:sz w:val="20"/>
          <w:szCs w:val="20"/>
        </w:rPr>
        <w:br/>
        <w:t>- ҳал намудани масъалаҳои баҳсноки байни Вилояти Мухтори Кӯҳистони Бадахшон, вилоятҳо, шаҳ</w:t>
      </w:r>
      <w:proofErr w:type="gramStart"/>
      <w:r w:rsidRPr="00FF13AB">
        <w:rPr>
          <w:rFonts w:ascii="Palatino Linotype" w:hAnsi="Palatino Linotype"/>
          <w:color w:val="000000"/>
          <w:sz w:val="20"/>
          <w:szCs w:val="20"/>
        </w:rPr>
        <w:t>р</w:t>
      </w:r>
      <w:proofErr w:type="gramEnd"/>
      <w:r w:rsidRPr="00FF13AB">
        <w:rPr>
          <w:rFonts w:ascii="Palatino Linotype" w:hAnsi="Palatino Linotype"/>
          <w:color w:val="000000"/>
          <w:sz w:val="20"/>
          <w:szCs w:val="20"/>
        </w:rPr>
        <w:t>ҳо ва ноҳияҳо оид ба истифодабарии чарогоҳи мавсимӣ;</w:t>
      </w:r>
      <w:r w:rsidRPr="00FF13AB">
        <w:rPr>
          <w:rFonts w:ascii="Palatino Linotype" w:hAnsi="Palatino Linotype"/>
          <w:color w:val="000000"/>
          <w:sz w:val="20"/>
          <w:szCs w:val="20"/>
        </w:rPr>
        <w:br/>
        <w:t>- танзими дигар масъалаҳо вобаста ба истифодабарии чарогоҳ. </w:t>
      </w:r>
      <w:r w:rsidRPr="00FF13AB">
        <w:rPr>
          <w:rFonts w:ascii="Palatino Linotype" w:hAnsi="Palatino Linotype"/>
          <w:color w:val="000000"/>
          <w:sz w:val="20"/>
          <w:szCs w:val="20"/>
        </w:rPr>
        <w:br/>
        <w:t>2. Ҳукумати Ҷумҳурии Тоҷикистон метавонад салоҳияти алоҳидаи худро оид ба танзими муносибатҳои истифодабарии чарогоҳ ба мақомоти маҳаллии ҳокимияти давлатии Вилояти Мухтори Кӯҳистони Бадахшон, вилоятҳо, шаҳ</w:t>
      </w:r>
      <w:proofErr w:type="gramStart"/>
      <w:r w:rsidRPr="00FF13AB">
        <w:rPr>
          <w:rFonts w:ascii="Palatino Linotype" w:hAnsi="Palatino Linotype"/>
          <w:color w:val="000000"/>
          <w:sz w:val="20"/>
          <w:szCs w:val="20"/>
        </w:rPr>
        <w:t>р</w:t>
      </w:r>
      <w:proofErr w:type="gramEnd"/>
      <w:r w:rsidRPr="00FF13AB">
        <w:rPr>
          <w:rFonts w:ascii="Palatino Linotype" w:hAnsi="Palatino Linotype"/>
          <w:color w:val="000000"/>
          <w:sz w:val="20"/>
          <w:szCs w:val="20"/>
        </w:rPr>
        <w:t>ҳо ва ноҳияҳо вогузор намояд.</w:t>
      </w:r>
    </w:p>
    <w:p w:rsidR="00FF13AB" w:rsidRDefault="00FF13AB" w:rsidP="00FF13AB">
      <w:pPr>
        <w:pStyle w:val="a3"/>
        <w:spacing w:before="0" w:beforeAutospacing="0" w:afterAutospacing="0" w:line="384" w:lineRule="atLeast"/>
        <w:ind w:left="100" w:right="100"/>
        <w:rPr>
          <w:rFonts w:ascii="Palatino Linotype" w:hAnsi="Palatino Linotype"/>
          <w:color w:val="000000"/>
          <w:sz w:val="20"/>
          <w:szCs w:val="20"/>
        </w:rPr>
      </w:pPr>
      <w:r w:rsidRPr="00FF13AB">
        <w:rPr>
          <w:rFonts w:ascii="Palatino Linotype" w:hAnsi="Palatino Linotype"/>
          <w:color w:val="000000"/>
          <w:sz w:val="20"/>
          <w:szCs w:val="20"/>
        </w:rPr>
        <w:br/>
      </w:r>
      <w:r>
        <w:rPr>
          <w:rFonts w:ascii="Palatino Linotype" w:hAnsi="Palatino Linotype"/>
          <w:b/>
          <w:color w:val="000000"/>
          <w:sz w:val="20"/>
          <w:szCs w:val="20"/>
        </w:rPr>
        <w:t xml:space="preserve">       </w:t>
      </w:r>
      <w:r w:rsidRPr="00FF13AB">
        <w:rPr>
          <w:rFonts w:ascii="Palatino Linotype" w:hAnsi="Palatino Linotype"/>
          <w:b/>
          <w:color w:val="000000"/>
          <w:sz w:val="20"/>
          <w:szCs w:val="20"/>
        </w:rPr>
        <w:t>Моддаи 10. Ваколатҳои  мақоми ваколатдори давлатӣ оид ба идоракунӣ ва истифодабарии чарогоҳ</w:t>
      </w:r>
      <w:r w:rsidRPr="00FF13AB">
        <w:rPr>
          <w:rStyle w:val="apple-converted-space"/>
          <w:rFonts w:ascii="Palatino Linotype" w:hAnsi="Palatino Linotype"/>
          <w:color w:val="000000"/>
          <w:sz w:val="20"/>
          <w:szCs w:val="20"/>
        </w:rPr>
        <w:t> </w:t>
      </w:r>
      <w:r w:rsidRPr="00FF13AB">
        <w:rPr>
          <w:rFonts w:ascii="Palatino Linotype" w:hAnsi="Palatino Linotype"/>
          <w:color w:val="000000"/>
          <w:sz w:val="20"/>
          <w:szCs w:val="20"/>
        </w:rPr>
        <w:br/>
        <w:t>Мақоми ваколатдори давлатӣ оид ба идоракунӣ ва истифодабарии чарогоҳ (минбаъд - мақоми ваколатдори давлатӣ) ваколатҳои зерин дорад:</w:t>
      </w:r>
      <w:r w:rsidRPr="00FF13AB">
        <w:rPr>
          <w:rFonts w:ascii="Palatino Linotype" w:hAnsi="Palatino Linotype"/>
          <w:color w:val="000000"/>
          <w:sz w:val="20"/>
          <w:szCs w:val="20"/>
        </w:rPr>
        <w:br/>
        <w:t>- амалӣ намудани барномаҳои давлатии истифодабарии самараноки  чарогоҳ;</w:t>
      </w:r>
      <w:r w:rsidRPr="00FF13AB">
        <w:rPr>
          <w:rFonts w:ascii="Palatino Linotype" w:hAnsi="Palatino Linotype"/>
          <w:color w:val="000000"/>
          <w:sz w:val="20"/>
          <w:szCs w:val="20"/>
        </w:rPr>
        <w:br/>
      </w:r>
      <w:r w:rsidRPr="00FF13AB">
        <w:rPr>
          <w:rFonts w:ascii="Palatino Linotype" w:hAnsi="Palatino Linotype"/>
          <w:color w:val="000000"/>
          <w:sz w:val="20"/>
          <w:szCs w:val="20"/>
        </w:rPr>
        <w:lastRenderedPageBreak/>
        <w:t>- таҳияи дастурҳо, қоидаҳо, технологияи ҳифз, азнавбарқароркунии чарогоҳ, меъёрҳои намунавӣ оид ба истифодабарии чарогоҳ ва назорати иҷрои онҳо;</w:t>
      </w:r>
      <w:r w:rsidRPr="00FF13AB">
        <w:rPr>
          <w:rFonts w:ascii="Palatino Linotype" w:hAnsi="Palatino Linotype"/>
          <w:color w:val="000000"/>
          <w:sz w:val="20"/>
          <w:szCs w:val="20"/>
        </w:rPr>
        <w:br/>
        <w:t>- гузаронидани мониторинги давлатии чарогоҳ ва захираи он;</w:t>
      </w:r>
      <w:r w:rsidRPr="00FF13AB">
        <w:rPr>
          <w:rFonts w:ascii="Palatino Linotype" w:hAnsi="Palatino Linotype"/>
          <w:color w:val="000000"/>
          <w:sz w:val="20"/>
          <w:szCs w:val="20"/>
        </w:rPr>
        <w:br/>
        <w:t>- ташкили таҳқиқ</w:t>
      </w:r>
      <w:proofErr w:type="gramStart"/>
      <w:r w:rsidRPr="00FF13AB">
        <w:rPr>
          <w:rFonts w:ascii="Palatino Linotype" w:hAnsi="Palatino Linotype"/>
          <w:color w:val="000000"/>
          <w:sz w:val="20"/>
          <w:szCs w:val="20"/>
        </w:rPr>
        <w:t>и</w:t>
      </w:r>
      <w:proofErr w:type="gramEnd"/>
      <w:r w:rsidRPr="00FF13AB">
        <w:rPr>
          <w:rFonts w:ascii="Palatino Linotype" w:hAnsi="Palatino Linotype"/>
          <w:color w:val="000000"/>
          <w:sz w:val="20"/>
          <w:szCs w:val="20"/>
        </w:rPr>
        <w:t xml:space="preserve"> геоботаникии чарогоҳ;</w:t>
      </w:r>
      <w:r w:rsidRPr="00FF13AB">
        <w:rPr>
          <w:rFonts w:ascii="Palatino Linotype" w:hAnsi="Palatino Linotype"/>
          <w:color w:val="000000"/>
          <w:sz w:val="20"/>
          <w:szCs w:val="20"/>
        </w:rPr>
        <w:br/>
        <w:t>- назорати мутобиқати истифодабарии чарогоҳ вобаста ба ҷойҳои чаронидани чорво, мӯҳлат, намуд ва саршумори чорво, ҷойивазкунии истифодабарии чарогоҳ;</w:t>
      </w:r>
      <w:r w:rsidRPr="00FF13AB">
        <w:rPr>
          <w:rFonts w:ascii="Palatino Linotype" w:hAnsi="Palatino Linotype"/>
          <w:color w:val="000000"/>
          <w:sz w:val="20"/>
          <w:szCs w:val="20"/>
        </w:rPr>
        <w:br/>
        <w:t>- таҳия ва ба Ҳукумати Ҷумҳурии</w:t>
      </w:r>
      <w:proofErr w:type="gramStart"/>
      <w:r w:rsidRPr="00FF13AB">
        <w:rPr>
          <w:rFonts w:ascii="Palatino Linotype" w:hAnsi="Palatino Linotype"/>
          <w:color w:val="000000"/>
          <w:sz w:val="20"/>
          <w:szCs w:val="20"/>
        </w:rPr>
        <w:t xml:space="preserve"> Т</w:t>
      </w:r>
      <w:proofErr w:type="gramEnd"/>
      <w:r w:rsidRPr="00FF13AB">
        <w:rPr>
          <w:rFonts w:ascii="Palatino Linotype" w:hAnsi="Palatino Linotype"/>
          <w:color w:val="000000"/>
          <w:sz w:val="20"/>
          <w:szCs w:val="20"/>
        </w:rPr>
        <w:t>оҷикистон барои тасдиқ пешниҳод намудани стандартҳои давлатӣ ва тартиби арзёбии мониторинги ҳолат ва сифати чарогоҳ;</w:t>
      </w:r>
      <w:r w:rsidRPr="00FF13AB">
        <w:rPr>
          <w:rFonts w:ascii="Palatino Linotype" w:hAnsi="Palatino Linotype"/>
          <w:color w:val="000000"/>
          <w:sz w:val="20"/>
          <w:szCs w:val="20"/>
        </w:rPr>
        <w:br/>
        <w:t>- гузаронидани мониторинги нақшаҳои истифодабарии чарогоҳ;</w:t>
      </w:r>
      <w:r w:rsidRPr="00FF13AB">
        <w:rPr>
          <w:rFonts w:ascii="Palatino Linotype" w:hAnsi="Palatino Linotype"/>
          <w:color w:val="000000"/>
          <w:sz w:val="20"/>
          <w:szCs w:val="20"/>
        </w:rPr>
        <w:br/>
        <w:t>- тасдиқи қоидаҳои баҳисобгирӣ ва бақайдгирии давлатии чарогоҳ;</w:t>
      </w:r>
      <w:r w:rsidRPr="00FF13AB">
        <w:rPr>
          <w:rFonts w:ascii="Palatino Linotype" w:hAnsi="Palatino Linotype"/>
          <w:color w:val="000000"/>
          <w:sz w:val="20"/>
          <w:szCs w:val="20"/>
        </w:rPr>
        <w:br/>
        <w:t>- пешбурди феҳристи давлатии чарогоҳ ва тайёр намудани ҳисобот оид ба вазъи воқеии истифодабарии он.</w:t>
      </w:r>
    </w:p>
    <w:p w:rsidR="00FF13AB" w:rsidRDefault="00FF13AB" w:rsidP="00FF13AB">
      <w:pPr>
        <w:pStyle w:val="a3"/>
        <w:spacing w:before="0" w:beforeAutospacing="0" w:afterAutospacing="0" w:line="384" w:lineRule="atLeast"/>
        <w:ind w:left="100" w:right="100"/>
        <w:rPr>
          <w:rFonts w:ascii="Palatino Linotype" w:hAnsi="Palatino Linotype"/>
          <w:color w:val="000000"/>
          <w:sz w:val="20"/>
          <w:szCs w:val="20"/>
        </w:rPr>
      </w:pPr>
      <w:r w:rsidRPr="00FF13AB">
        <w:rPr>
          <w:rFonts w:ascii="Palatino Linotype" w:hAnsi="Palatino Linotype"/>
          <w:color w:val="000000"/>
          <w:sz w:val="20"/>
          <w:szCs w:val="20"/>
        </w:rPr>
        <w:br/>
      </w:r>
      <w:r>
        <w:rPr>
          <w:rFonts w:ascii="Palatino Linotype" w:hAnsi="Palatino Linotype"/>
          <w:b/>
          <w:color w:val="000000"/>
          <w:sz w:val="20"/>
          <w:szCs w:val="20"/>
        </w:rPr>
        <w:t xml:space="preserve">      </w:t>
      </w:r>
      <w:r w:rsidRPr="00FF13AB">
        <w:rPr>
          <w:rFonts w:ascii="Palatino Linotype" w:hAnsi="Palatino Linotype"/>
          <w:b/>
          <w:color w:val="000000"/>
          <w:sz w:val="20"/>
          <w:szCs w:val="20"/>
        </w:rPr>
        <w:t>Моддаи 11. Ваколатҳои мақомоти маҳаллии ҳокимияти давлатӣ оид ба идоракунӣ ва истифодабарии чарогоҳ</w:t>
      </w:r>
      <w:r w:rsidRPr="00FF13AB">
        <w:rPr>
          <w:rFonts w:ascii="Palatino Linotype" w:hAnsi="Palatino Linotype"/>
          <w:color w:val="000000"/>
          <w:sz w:val="20"/>
          <w:szCs w:val="20"/>
        </w:rPr>
        <w:br/>
        <w:t> Мақомоти маҳаллии ҳокимияти давлатӣ оид ба идоракунӣ ва истифодабарии чарогоҳ ваколатҳои зеринро доранд:</w:t>
      </w:r>
      <w:r w:rsidRPr="00FF13AB">
        <w:rPr>
          <w:rFonts w:ascii="Palatino Linotype" w:hAnsi="Palatino Linotype"/>
          <w:color w:val="000000"/>
          <w:sz w:val="20"/>
          <w:szCs w:val="20"/>
        </w:rPr>
        <w:br/>
        <w:t>- нақшаи миёнамӯҳлат ва солонаи идоракунӣ ва истифодабарии чарогоҳро тасдиқ ва иҷрои онро назорат менамоянд;</w:t>
      </w:r>
      <w:r w:rsidRPr="00FF13AB">
        <w:rPr>
          <w:rFonts w:ascii="Palatino Linotype" w:hAnsi="Palatino Linotype"/>
          <w:color w:val="000000"/>
          <w:sz w:val="20"/>
          <w:szCs w:val="20"/>
        </w:rPr>
        <w:br/>
        <w:t xml:space="preserve">- </w:t>
      </w:r>
      <w:proofErr w:type="gramStart"/>
      <w:r w:rsidRPr="00FF13AB">
        <w:rPr>
          <w:rFonts w:ascii="Palatino Linotype" w:hAnsi="Palatino Linotype"/>
          <w:color w:val="000000"/>
          <w:sz w:val="20"/>
          <w:szCs w:val="20"/>
        </w:rPr>
        <w:t>фонди рушди чарогоҳи мақомоти маҳаллии ҳокимияти давлатиро бо тартиби муқарраргардида таъсис медиҳанд ва тартиби истифодабарии онро муқаррар менамоянд;</w:t>
      </w:r>
      <w:r w:rsidRPr="00FF13AB">
        <w:rPr>
          <w:rFonts w:ascii="Palatino Linotype" w:hAnsi="Palatino Linotype"/>
          <w:color w:val="000000"/>
          <w:sz w:val="20"/>
          <w:szCs w:val="20"/>
        </w:rPr>
        <w:br/>
        <w:t>- назорати истифодаи қитъаҳои замин ва оби барои чарогоҳ пешбинишударо бо мақсади таъмини амнияти экологӣ, ҳифзи ёдгориҳои таърихӣ ва объектҳои мероси фарҳангӣ ба роҳ мемонанд;</w:t>
      </w:r>
      <w:proofErr w:type="gramEnd"/>
      <w:r w:rsidRPr="00FF13AB">
        <w:rPr>
          <w:rFonts w:ascii="Palatino Linotype" w:hAnsi="Palatino Linotype"/>
          <w:color w:val="000000"/>
          <w:sz w:val="20"/>
          <w:szCs w:val="20"/>
        </w:rPr>
        <w:br/>
        <w:t>- дархост ва пешниҳодҳои мақомоти худидоракунии шаҳрак ва деҳотро оид ба идоракунӣ ва истифодабарии чарогоҳ баррасӣ менамоянд;</w:t>
      </w:r>
      <w:r w:rsidRPr="00FF13AB">
        <w:rPr>
          <w:rFonts w:ascii="Palatino Linotype" w:hAnsi="Palatino Linotype"/>
          <w:color w:val="000000"/>
          <w:sz w:val="20"/>
          <w:szCs w:val="20"/>
        </w:rPr>
        <w:br/>
        <w:t>- комиссияи танзими истифодабарии чарогоҳро таъсис медиҳанд;</w:t>
      </w:r>
      <w:r w:rsidRPr="00FF13AB">
        <w:rPr>
          <w:rStyle w:val="apple-converted-space"/>
          <w:rFonts w:ascii="Palatino Linotype" w:hAnsi="Palatino Linotype"/>
          <w:color w:val="000000"/>
          <w:sz w:val="20"/>
          <w:szCs w:val="20"/>
        </w:rPr>
        <w:t> </w:t>
      </w:r>
      <w:r w:rsidRPr="00FF13AB">
        <w:rPr>
          <w:rFonts w:ascii="Palatino Linotype" w:hAnsi="Palatino Linotype"/>
          <w:color w:val="000000"/>
          <w:sz w:val="20"/>
          <w:szCs w:val="20"/>
        </w:rPr>
        <w:br/>
        <w:t>- риояи стандартҳои давлатӣ ва тартиби арзёбии мониторинги ҳолат ва сифати чарогоҳро таъмин менамоянд;</w:t>
      </w:r>
      <w:r w:rsidRPr="00FF13AB">
        <w:rPr>
          <w:rFonts w:ascii="Palatino Linotype" w:hAnsi="Palatino Linotype"/>
          <w:color w:val="000000"/>
          <w:sz w:val="20"/>
          <w:szCs w:val="20"/>
        </w:rPr>
        <w:br/>
        <w:t>- масъалаҳои дигари истифодабарии чарогоҳро дар доираи ваколатҳояшон тибқи санадҳои меъёрии ҳуқуқии Ҷумҳурии</w:t>
      </w:r>
      <w:proofErr w:type="gramStart"/>
      <w:r w:rsidRPr="00FF13AB">
        <w:rPr>
          <w:rFonts w:ascii="Palatino Linotype" w:hAnsi="Palatino Linotype"/>
          <w:color w:val="000000"/>
          <w:sz w:val="20"/>
          <w:szCs w:val="20"/>
        </w:rPr>
        <w:t>  Т</w:t>
      </w:r>
      <w:proofErr w:type="gramEnd"/>
      <w:r w:rsidRPr="00FF13AB">
        <w:rPr>
          <w:rFonts w:ascii="Palatino Linotype" w:hAnsi="Palatino Linotype"/>
          <w:color w:val="000000"/>
          <w:sz w:val="20"/>
          <w:szCs w:val="20"/>
        </w:rPr>
        <w:t>оҷикистон амалӣ менамоянд.</w:t>
      </w:r>
    </w:p>
    <w:p w:rsidR="00FF13AB" w:rsidRDefault="00FF13AB" w:rsidP="00FF13AB">
      <w:pPr>
        <w:pStyle w:val="a3"/>
        <w:spacing w:before="0" w:beforeAutospacing="0" w:afterAutospacing="0" w:line="384" w:lineRule="atLeast"/>
        <w:ind w:left="100" w:right="100"/>
        <w:rPr>
          <w:rFonts w:ascii="Palatino Linotype" w:hAnsi="Palatino Linotype"/>
          <w:color w:val="000000"/>
          <w:sz w:val="20"/>
          <w:szCs w:val="20"/>
        </w:rPr>
      </w:pPr>
      <w:r w:rsidRPr="00FF13AB">
        <w:rPr>
          <w:rFonts w:ascii="Palatino Linotype" w:hAnsi="Palatino Linotype"/>
          <w:color w:val="000000"/>
          <w:sz w:val="20"/>
          <w:szCs w:val="20"/>
        </w:rPr>
        <w:br/>
      </w:r>
      <w:r>
        <w:rPr>
          <w:rFonts w:ascii="Palatino Linotype" w:hAnsi="Palatino Linotype"/>
          <w:b/>
          <w:color w:val="000000"/>
          <w:sz w:val="20"/>
          <w:szCs w:val="20"/>
        </w:rPr>
        <w:t xml:space="preserve">      </w:t>
      </w:r>
      <w:r w:rsidRPr="00FF13AB">
        <w:rPr>
          <w:rFonts w:ascii="Palatino Linotype" w:hAnsi="Palatino Linotype"/>
          <w:b/>
          <w:color w:val="000000"/>
          <w:sz w:val="20"/>
          <w:szCs w:val="20"/>
        </w:rPr>
        <w:t>Моддаи 12. Ваколатҳои  мақомоти худидоракунии шаҳрак ва деҳот оид ба идоракунӣ ва истифодабарии чарогоҳ</w:t>
      </w:r>
      <w:r w:rsidRPr="00FF13AB">
        <w:rPr>
          <w:rFonts w:ascii="Palatino Linotype" w:hAnsi="Palatino Linotype"/>
          <w:color w:val="000000"/>
          <w:sz w:val="20"/>
          <w:szCs w:val="20"/>
        </w:rPr>
        <w:br/>
        <w:t>Мақомоти худидоракунии шаҳрак ва деҳот оид ба идоракунӣ ва истифодабарии чарогоҳ ваколатҳои зеринро доранд:</w:t>
      </w:r>
      <w:r w:rsidRPr="00FF13AB">
        <w:rPr>
          <w:rFonts w:ascii="Palatino Linotype" w:hAnsi="Palatino Linotype"/>
          <w:color w:val="000000"/>
          <w:sz w:val="20"/>
          <w:szCs w:val="20"/>
        </w:rPr>
        <w:br/>
        <w:t>- дар танзими муносибатҳои вобаста ба истифодабарии чарогоҳ бевосита иштирок мекунанд;</w:t>
      </w:r>
      <w:r w:rsidRPr="00FF13AB">
        <w:rPr>
          <w:rFonts w:ascii="Palatino Linotype" w:hAnsi="Palatino Linotype"/>
          <w:color w:val="000000"/>
          <w:sz w:val="20"/>
          <w:szCs w:val="20"/>
        </w:rPr>
        <w:br/>
        <w:t xml:space="preserve">- дар китоби хоҷагидорӣ </w:t>
      </w:r>
      <w:proofErr w:type="gramStart"/>
      <w:r w:rsidRPr="00FF13AB">
        <w:rPr>
          <w:rFonts w:ascii="Palatino Linotype" w:hAnsi="Palatino Linotype"/>
          <w:color w:val="000000"/>
          <w:sz w:val="20"/>
          <w:szCs w:val="20"/>
        </w:rPr>
        <w:t>р</w:t>
      </w:r>
      <w:proofErr w:type="gramEnd"/>
      <w:r w:rsidRPr="00FF13AB">
        <w:rPr>
          <w:rFonts w:ascii="Palatino Linotype" w:hAnsi="Palatino Linotype"/>
          <w:color w:val="000000"/>
          <w:sz w:val="20"/>
          <w:szCs w:val="20"/>
        </w:rPr>
        <w:t>ӯйхати чарогоҳистифодабарандагон, саршумори чорвои ба онҳо тааллуқдоштаро аз рӯи намудҳояш дохил менамоянд;</w:t>
      </w:r>
      <w:r w:rsidRPr="00FF13AB">
        <w:rPr>
          <w:rFonts w:ascii="Palatino Linotype" w:hAnsi="Palatino Linotype"/>
          <w:color w:val="000000"/>
          <w:sz w:val="20"/>
          <w:szCs w:val="20"/>
        </w:rPr>
        <w:br/>
        <w:t>- дар комиссияи  танзими истифодабарии чарогоҳ намояндагӣ мекунанд;</w:t>
      </w:r>
      <w:r w:rsidRPr="00FF13AB">
        <w:rPr>
          <w:rFonts w:ascii="Palatino Linotype" w:hAnsi="Palatino Linotype"/>
          <w:color w:val="000000"/>
          <w:sz w:val="20"/>
          <w:szCs w:val="20"/>
        </w:rPr>
        <w:br/>
      </w:r>
      <w:r w:rsidRPr="00FF13AB">
        <w:rPr>
          <w:rFonts w:ascii="Palatino Linotype" w:hAnsi="Palatino Linotype"/>
          <w:color w:val="000000"/>
          <w:sz w:val="20"/>
          <w:szCs w:val="20"/>
        </w:rPr>
        <w:lastRenderedPageBreak/>
        <w:t>- ба мақоми дахлдор оид ба ҷудо кардани замини чарогоҳ дархост пешниҳод менамоянд;</w:t>
      </w:r>
      <w:r w:rsidRPr="00FF13AB">
        <w:rPr>
          <w:rFonts w:ascii="Palatino Linotype" w:hAnsi="Palatino Linotype"/>
          <w:color w:val="000000"/>
          <w:sz w:val="20"/>
          <w:szCs w:val="20"/>
        </w:rPr>
        <w:br/>
        <w:t>- барои ташкили ҷамъияти чарогоҳистифодабарандагон мусоидат мекунанд;</w:t>
      </w:r>
      <w:r w:rsidRPr="00FF13AB">
        <w:rPr>
          <w:rFonts w:ascii="Palatino Linotype" w:hAnsi="Palatino Linotype"/>
          <w:color w:val="000000"/>
          <w:sz w:val="20"/>
          <w:szCs w:val="20"/>
        </w:rPr>
        <w:br/>
        <w:t>- дар идоракунии чарогоҳ дар доираи ваколатҳои худ ширкат меварзанд;</w:t>
      </w:r>
      <w:r w:rsidRPr="00FF13AB">
        <w:rPr>
          <w:rFonts w:ascii="Palatino Linotype" w:hAnsi="Palatino Linotype"/>
          <w:color w:val="000000"/>
          <w:sz w:val="20"/>
          <w:szCs w:val="20"/>
        </w:rPr>
        <w:br/>
        <w:t>- дигар  масъалаҳои вобаста ба истифодабарии чарогоҳро дар доираи ваколатҳояшон амалӣ менамоянд.</w:t>
      </w:r>
    </w:p>
    <w:p w:rsidR="00FF13AB" w:rsidRPr="00FF13AB" w:rsidRDefault="00FF13AB" w:rsidP="00FF13AB">
      <w:pPr>
        <w:pStyle w:val="a3"/>
        <w:spacing w:before="0" w:beforeAutospacing="0" w:afterAutospacing="0" w:line="384" w:lineRule="atLeast"/>
        <w:ind w:left="100" w:right="100"/>
        <w:rPr>
          <w:rFonts w:ascii="Palatino Linotype" w:hAnsi="Palatino Linotype"/>
          <w:color w:val="000000"/>
          <w:sz w:val="20"/>
          <w:szCs w:val="20"/>
        </w:rPr>
      </w:pPr>
    </w:p>
    <w:p w:rsidR="00FF13AB" w:rsidRDefault="00FF13AB" w:rsidP="00FF13AB">
      <w:pPr>
        <w:pStyle w:val="a3"/>
        <w:spacing w:before="0" w:beforeAutospacing="0" w:afterAutospacing="0" w:line="384" w:lineRule="atLeast"/>
        <w:ind w:left="100" w:right="100"/>
        <w:rPr>
          <w:rFonts w:ascii="Palatino Linotype" w:hAnsi="Palatino Linotype"/>
          <w:color w:val="000000"/>
          <w:sz w:val="20"/>
          <w:szCs w:val="20"/>
        </w:rPr>
      </w:pPr>
      <w:r>
        <w:rPr>
          <w:rFonts w:ascii="Palatino Linotype" w:hAnsi="Palatino Linotype"/>
          <w:b/>
          <w:color w:val="000000"/>
          <w:sz w:val="20"/>
          <w:szCs w:val="20"/>
        </w:rPr>
        <w:t xml:space="preserve">                                                          </w:t>
      </w:r>
      <w:r w:rsidRPr="00FF13AB">
        <w:rPr>
          <w:rFonts w:ascii="Palatino Linotype" w:hAnsi="Palatino Linotype"/>
          <w:b/>
          <w:color w:val="000000"/>
          <w:sz w:val="20"/>
          <w:szCs w:val="20"/>
        </w:rPr>
        <w:t>БОБИ 3. ИСТИФОДАБАРИИ ЧАРОГОҲ</w:t>
      </w:r>
      <w:r w:rsidRPr="00FF13AB">
        <w:rPr>
          <w:rFonts w:ascii="Palatino Linotype" w:hAnsi="Palatino Linotype"/>
          <w:b/>
          <w:color w:val="000000"/>
          <w:sz w:val="20"/>
          <w:szCs w:val="20"/>
        </w:rPr>
        <w:br/>
      </w:r>
      <w:r>
        <w:rPr>
          <w:rFonts w:ascii="Palatino Linotype" w:hAnsi="Palatino Linotype"/>
          <w:b/>
          <w:color w:val="000000"/>
          <w:sz w:val="20"/>
          <w:szCs w:val="20"/>
        </w:rPr>
        <w:t xml:space="preserve">       </w:t>
      </w:r>
      <w:r w:rsidRPr="00FF13AB">
        <w:rPr>
          <w:rFonts w:ascii="Palatino Linotype" w:hAnsi="Palatino Linotype"/>
          <w:b/>
          <w:color w:val="000000"/>
          <w:sz w:val="20"/>
          <w:szCs w:val="20"/>
        </w:rPr>
        <w:t>Моддаи 13. Истифодабарии чарогоҳ</w:t>
      </w:r>
      <w:r w:rsidRPr="00FF13AB">
        <w:rPr>
          <w:rStyle w:val="apple-converted-space"/>
          <w:rFonts w:ascii="Palatino Linotype" w:hAnsi="Palatino Linotype"/>
          <w:color w:val="000000"/>
          <w:sz w:val="20"/>
          <w:szCs w:val="20"/>
        </w:rPr>
        <w:t> </w:t>
      </w:r>
      <w:r w:rsidRPr="00FF13AB">
        <w:rPr>
          <w:rFonts w:ascii="Palatino Linotype" w:hAnsi="Palatino Linotype"/>
          <w:color w:val="000000"/>
          <w:sz w:val="20"/>
          <w:szCs w:val="20"/>
        </w:rPr>
        <w:br/>
        <w:t>1. Барои эҳтиёҷоти чарогоҳ аз ҳисоби заминҳои таъиноти кишоварзӣ, захираи давлатӣ, заминҳои фонди давлатии ҷангал, заминҳои маҳалҳои аҳолинишин, инчунин аз заминҳои хоҷагиҳои кишоварзӣ ва дигар ташкилотҳое, ки дар истифодаашон заминҳои кишоварзӣ доранд, бо тартиби муқаррарнамудаи қонунгузории Ҷумҳурии</w:t>
      </w:r>
      <w:proofErr w:type="gramStart"/>
      <w:r w:rsidRPr="00FF13AB">
        <w:rPr>
          <w:rFonts w:ascii="Palatino Linotype" w:hAnsi="Palatino Linotype"/>
          <w:color w:val="000000"/>
          <w:sz w:val="20"/>
          <w:szCs w:val="20"/>
        </w:rPr>
        <w:t xml:space="preserve"> Т</w:t>
      </w:r>
      <w:proofErr w:type="gramEnd"/>
      <w:r w:rsidRPr="00FF13AB">
        <w:rPr>
          <w:rFonts w:ascii="Palatino Linotype" w:hAnsi="Palatino Linotype"/>
          <w:color w:val="000000"/>
          <w:sz w:val="20"/>
          <w:szCs w:val="20"/>
        </w:rPr>
        <w:t>оҷикистон қитъаҳои замин  вобаста карда мешаванд.</w:t>
      </w:r>
      <w:r w:rsidRPr="00FF13AB">
        <w:rPr>
          <w:rStyle w:val="apple-converted-space"/>
          <w:rFonts w:ascii="Palatino Linotype" w:hAnsi="Palatino Linotype"/>
          <w:color w:val="000000"/>
          <w:sz w:val="20"/>
          <w:szCs w:val="20"/>
        </w:rPr>
        <w:t> </w:t>
      </w:r>
      <w:r w:rsidRPr="00FF13AB">
        <w:rPr>
          <w:rFonts w:ascii="Palatino Linotype" w:hAnsi="Palatino Linotype"/>
          <w:color w:val="000000"/>
          <w:sz w:val="20"/>
          <w:szCs w:val="20"/>
        </w:rPr>
        <w:br/>
        <w:t>2. Ба шахсони воқеӣ ва ҳуқуқӣ, аз ҷумла чарогоҳистифодабарандагон, хоҷагиҳои деҳқонӣ, дигар хоҷагиҳои кишоварзӣ ва ҷамъияти чарогоҳистифодабарандагон бо тартиби муқаррарнамудаи Кодекси замини Ҷумҳурии</w:t>
      </w:r>
      <w:proofErr w:type="gramStart"/>
      <w:r w:rsidRPr="00FF13AB">
        <w:rPr>
          <w:rFonts w:ascii="Palatino Linotype" w:hAnsi="Palatino Linotype"/>
          <w:color w:val="000000"/>
          <w:sz w:val="20"/>
          <w:szCs w:val="20"/>
        </w:rPr>
        <w:t xml:space="preserve"> Т</w:t>
      </w:r>
      <w:proofErr w:type="gramEnd"/>
      <w:r w:rsidRPr="00FF13AB">
        <w:rPr>
          <w:rFonts w:ascii="Palatino Linotype" w:hAnsi="Palatino Linotype"/>
          <w:color w:val="000000"/>
          <w:sz w:val="20"/>
          <w:szCs w:val="20"/>
        </w:rPr>
        <w:t>оҷикистон барои истифодабарӣ чарогоҳ вобаста карда мешавад.</w:t>
      </w:r>
    </w:p>
    <w:p w:rsidR="00FF13AB" w:rsidRDefault="00FF13AB" w:rsidP="00FF13AB">
      <w:pPr>
        <w:pStyle w:val="a3"/>
        <w:spacing w:before="0" w:beforeAutospacing="0" w:afterAutospacing="0" w:line="384" w:lineRule="atLeast"/>
        <w:ind w:left="100" w:right="100"/>
        <w:rPr>
          <w:rFonts w:ascii="Palatino Linotype" w:hAnsi="Palatino Linotype"/>
          <w:color w:val="000000"/>
          <w:sz w:val="20"/>
          <w:szCs w:val="20"/>
        </w:rPr>
      </w:pPr>
      <w:r w:rsidRPr="00FF13AB">
        <w:rPr>
          <w:rFonts w:ascii="Palatino Linotype" w:hAnsi="Palatino Linotype"/>
          <w:color w:val="000000"/>
          <w:sz w:val="20"/>
          <w:szCs w:val="20"/>
        </w:rPr>
        <w:br/>
      </w:r>
      <w:r>
        <w:rPr>
          <w:rFonts w:ascii="Palatino Linotype" w:hAnsi="Palatino Linotype"/>
          <w:b/>
          <w:color w:val="000000"/>
          <w:sz w:val="20"/>
          <w:szCs w:val="20"/>
        </w:rPr>
        <w:t xml:space="preserve">     </w:t>
      </w:r>
      <w:r w:rsidRPr="00FF13AB">
        <w:rPr>
          <w:rFonts w:ascii="Palatino Linotype" w:hAnsi="Palatino Linotype"/>
          <w:b/>
          <w:color w:val="000000"/>
          <w:sz w:val="20"/>
          <w:szCs w:val="20"/>
        </w:rPr>
        <w:t>Моддаи 14. Ҳуқ</w:t>
      </w:r>
      <w:proofErr w:type="gramStart"/>
      <w:r w:rsidRPr="00FF13AB">
        <w:rPr>
          <w:rFonts w:ascii="Palatino Linotype" w:hAnsi="Palatino Linotype"/>
          <w:b/>
          <w:color w:val="000000"/>
          <w:sz w:val="20"/>
          <w:szCs w:val="20"/>
        </w:rPr>
        <w:t>у</w:t>
      </w:r>
      <w:proofErr w:type="gramEnd"/>
      <w:r w:rsidRPr="00FF13AB">
        <w:rPr>
          <w:rFonts w:ascii="Palatino Linotype" w:hAnsi="Palatino Linotype"/>
          <w:b/>
          <w:color w:val="000000"/>
          <w:sz w:val="20"/>
          <w:szCs w:val="20"/>
        </w:rPr>
        <w:t>қи истифодабарии чарогоҳ</w:t>
      </w:r>
      <w:r w:rsidRPr="00FF13AB">
        <w:rPr>
          <w:rFonts w:ascii="Palatino Linotype" w:hAnsi="Palatino Linotype"/>
          <w:color w:val="000000"/>
          <w:sz w:val="20"/>
          <w:szCs w:val="20"/>
        </w:rPr>
        <w:br/>
        <w:t>1. Ҳуқуқи истифодабарии чарогоҳ дар сурати доштани сертификати ҳуқуқи истифодабарии замин ё шартномаи иҷора ба миён меояд.</w:t>
      </w:r>
      <w:r w:rsidRPr="00FF13AB">
        <w:rPr>
          <w:rStyle w:val="apple-converted-space"/>
          <w:rFonts w:ascii="Palatino Linotype" w:hAnsi="Palatino Linotype"/>
          <w:color w:val="000000"/>
          <w:sz w:val="20"/>
          <w:szCs w:val="20"/>
        </w:rPr>
        <w:t> </w:t>
      </w:r>
      <w:r w:rsidRPr="00FF13AB">
        <w:rPr>
          <w:rFonts w:ascii="Palatino Linotype" w:hAnsi="Palatino Linotype"/>
          <w:color w:val="000000"/>
          <w:sz w:val="20"/>
          <w:szCs w:val="20"/>
        </w:rPr>
        <w:br/>
        <w:t>2. Сертификати ҳуқуқи истифодабарии замин барои чарогоҳ ба шахсони воқеӣ ва ҳуқуқӣ бо назардошти саршумори чорво ва намудҳои чорвои дар ихтиёрашон буда ва рушди минбаъдаи ин соҳа бо тартиби муқаррарнамудаи Кодекси замини Ҷумҳурии</w:t>
      </w:r>
      <w:proofErr w:type="gramStart"/>
      <w:r w:rsidRPr="00FF13AB">
        <w:rPr>
          <w:rFonts w:ascii="Palatino Linotype" w:hAnsi="Palatino Linotype"/>
          <w:color w:val="000000"/>
          <w:sz w:val="20"/>
          <w:szCs w:val="20"/>
        </w:rPr>
        <w:t xml:space="preserve"> Т</w:t>
      </w:r>
      <w:proofErr w:type="gramEnd"/>
      <w:r w:rsidRPr="00FF13AB">
        <w:rPr>
          <w:rFonts w:ascii="Palatino Linotype" w:hAnsi="Palatino Linotype"/>
          <w:color w:val="000000"/>
          <w:sz w:val="20"/>
          <w:szCs w:val="20"/>
        </w:rPr>
        <w:t>оҷикистон дода мешавад.</w:t>
      </w:r>
    </w:p>
    <w:p w:rsidR="00FF13AB" w:rsidRDefault="00FF13AB" w:rsidP="00FF13AB">
      <w:pPr>
        <w:pStyle w:val="a3"/>
        <w:spacing w:before="0" w:beforeAutospacing="0" w:afterAutospacing="0" w:line="384" w:lineRule="atLeast"/>
        <w:ind w:left="100" w:right="100"/>
        <w:rPr>
          <w:rStyle w:val="apple-converted-space"/>
          <w:rFonts w:ascii="Palatino Linotype" w:hAnsi="Palatino Linotype"/>
          <w:color w:val="000000"/>
          <w:sz w:val="20"/>
          <w:szCs w:val="20"/>
        </w:rPr>
      </w:pPr>
      <w:r w:rsidRPr="00FF13AB">
        <w:rPr>
          <w:rFonts w:ascii="Palatino Linotype" w:hAnsi="Palatino Linotype"/>
          <w:color w:val="000000"/>
          <w:sz w:val="20"/>
          <w:szCs w:val="20"/>
        </w:rPr>
        <w:br/>
      </w:r>
      <w:r>
        <w:rPr>
          <w:rFonts w:ascii="Palatino Linotype" w:hAnsi="Palatino Linotype"/>
          <w:b/>
          <w:color w:val="000000"/>
          <w:sz w:val="20"/>
          <w:szCs w:val="20"/>
        </w:rPr>
        <w:t xml:space="preserve">       </w:t>
      </w:r>
      <w:r w:rsidRPr="00FF13AB">
        <w:rPr>
          <w:rFonts w:ascii="Palatino Linotype" w:hAnsi="Palatino Linotype"/>
          <w:b/>
          <w:color w:val="000000"/>
          <w:sz w:val="20"/>
          <w:szCs w:val="20"/>
        </w:rPr>
        <w:t>Моддаи 15. Вобаста кардан ва ба иҷора додани замини чарогоҳ</w:t>
      </w:r>
      <w:r w:rsidRPr="00FF13AB">
        <w:rPr>
          <w:rFonts w:ascii="Palatino Linotype" w:hAnsi="Palatino Linotype"/>
          <w:color w:val="000000"/>
          <w:sz w:val="20"/>
          <w:szCs w:val="20"/>
        </w:rPr>
        <w:br/>
        <w:t>1. Мақомоти худидоракунии шаҳрак ва деҳот бо назардошти саршумор ва намудҳои чорвои маҳалҳои аҳолинишин ва талаби сокинони ин маҳалҳои аҳолинишин ба мақомоти маҳаллии ҳокимияти давлатии шаҳ</w:t>
      </w:r>
      <w:proofErr w:type="gramStart"/>
      <w:r w:rsidRPr="00FF13AB">
        <w:rPr>
          <w:rFonts w:ascii="Palatino Linotype" w:hAnsi="Palatino Linotype"/>
          <w:color w:val="000000"/>
          <w:sz w:val="20"/>
          <w:szCs w:val="20"/>
        </w:rPr>
        <w:t>р</w:t>
      </w:r>
      <w:proofErr w:type="gramEnd"/>
      <w:r w:rsidRPr="00FF13AB">
        <w:rPr>
          <w:rFonts w:ascii="Palatino Linotype" w:hAnsi="Palatino Linotype"/>
          <w:color w:val="000000"/>
          <w:sz w:val="20"/>
          <w:szCs w:val="20"/>
        </w:rPr>
        <w:t>ҳо ва ноҳияҳо барои ҷудо намудани замини чарогоҳ бо дархост муроҷиат менамоянд.</w:t>
      </w:r>
      <w:r w:rsidRPr="00FF13AB">
        <w:rPr>
          <w:rFonts w:ascii="Palatino Linotype" w:hAnsi="Palatino Linotype"/>
          <w:color w:val="000000"/>
          <w:sz w:val="20"/>
          <w:szCs w:val="20"/>
        </w:rPr>
        <w:br/>
        <w:t>2. Мақомоти маҳаллии ҳокимияти давлатии шаҳ</w:t>
      </w:r>
      <w:proofErr w:type="gramStart"/>
      <w:r w:rsidRPr="00FF13AB">
        <w:rPr>
          <w:rFonts w:ascii="Palatino Linotype" w:hAnsi="Palatino Linotype"/>
          <w:color w:val="000000"/>
          <w:sz w:val="20"/>
          <w:szCs w:val="20"/>
        </w:rPr>
        <w:t>р</w:t>
      </w:r>
      <w:proofErr w:type="gramEnd"/>
      <w:r w:rsidRPr="00FF13AB">
        <w:rPr>
          <w:rFonts w:ascii="Palatino Linotype" w:hAnsi="Palatino Linotype"/>
          <w:color w:val="000000"/>
          <w:sz w:val="20"/>
          <w:szCs w:val="20"/>
        </w:rPr>
        <w:t>ҳо ва ноҳияҳо тибқи дархости мақомоти худидоракунии шаҳрак ва деҳот аз ҳисоби заминҳои таъиноти кишоварзӣ, фонди захираи давлатӣ бо пешниҳоди мақомоти маҳаллии заминсозӣ замини чарогоҳро вобаста менамоянд.</w:t>
      </w:r>
      <w:r w:rsidRPr="00FF13AB">
        <w:rPr>
          <w:rFonts w:ascii="Palatino Linotype" w:hAnsi="Palatino Linotype"/>
          <w:color w:val="000000"/>
          <w:sz w:val="20"/>
          <w:szCs w:val="20"/>
        </w:rPr>
        <w:br/>
        <w:t>3. Ба иҷора додани замини чарогоҳ, аз ҷумла заминҳои фонди давлатии ҷангал ба ҷамъияти чарогоҳистифодабарандагон ва чарогоҳистифодабарандагони алоҳида тибқи шартнома амалӣ карда мешавад.</w:t>
      </w:r>
      <w:r w:rsidRPr="00FF13AB">
        <w:rPr>
          <w:rStyle w:val="apple-converted-space"/>
          <w:rFonts w:ascii="Palatino Linotype" w:hAnsi="Palatino Linotype"/>
          <w:color w:val="000000"/>
          <w:sz w:val="20"/>
          <w:szCs w:val="20"/>
        </w:rPr>
        <w:t> </w:t>
      </w:r>
    </w:p>
    <w:p w:rsidR="00FF13AB" w:rsidRDefault="00FF13AB" w:rsidP="00FF13AB">
      <w:pPr>
        <w:pStyle w:val="a3"/>
        <w:spacing w:before="0" w:beforeAutospacing="0" w:afterAutospacing="0" w:line="384" w:lineRule="atLeast"/>
        <w:ind w:left="100" w:right="100"/>
        <w:rPr>
          <w:rFonts w:ascii="Palatino Linotype" w:hAnsi="Palatino Linotype"/>
          <w:color w:val="000000"/>
          <w:sz w:val="20"/>
          <w:szCs w:val="20"/>
        </w:rPr>
      </w:pPr>
      <w:r w:rsidRPr="00FF13AB">
        <w:rPr>
          <w:rFonts w:ascii="Palatino Linotype" w:hAnsi="Palatino Linotype"/>
          <w:color w:val="000000"/>
          <w:sz w:val="20"/>
          <w:szCs w:val="20"/>
        </w:rPr>
        <w:br/>
      </w:r>
      <w:r>
        <w:rPr>
          <w:rFonts w:ascii="Palatino Linotype" w:hAnsi="Palatino Linotype"/>
          <w:b/>
          <w:color w:val="000000"/>
          <w:sz w:val="20"/>
          <w:szCs w:val="20"/>
        </w:rPr>
        <w:t xml:space="preserve">       </w:t>
      </w:r>
      <w:r w:rsidRPr="00FF13AB">
        <w:rPr>
          <w:rFonts w:ascii="Palatino Linotype" w:hAnsi="Palatino Linotype"/>
          <w:b/>
          <w:color w:val="000000"/>
          <w:sz w:val="20"/>
          <w:szCs w:val="20"/>
        </w:rPr>
        <w:t>Моддаи 16. Комиссияи танзими истифодабарии чарогоҳ</w:t>
      </w:r>
      <w:r w:rsidRPr="00FF13AB">
        <w:rPr>
          <w:rFonts w:ascii="Palatino Linotype" w:hAnsi="Palatino Linotype"/>
          <w:color w:val="000000"/>
          <w:sz w:val="20"/>
          <w:szCs w:val="20"/>
        </w:rPr>
        <w:br/>
        <w:t>1. Бо мақсади истифодабарии самараноки чарогоҳ ва ҳалли масъалаҳои вобаста ба мутобиқати чарогоҳ дар назди мақомоти маҳаллии ҳокимияти давлатӣ бо қарори Маҷлиси вакилони халқи шаҳ</w:t>
      </w:r>
      <w:proofErr w:type="gramStart"/>
      <w:r w:rsidRPr="00FF13AB">
        <w:rPr>
          <w:rFonts w:ascii="Palatino Linotype" w:hAnsi="Palatino Linotype"/>
          <w:color w:val="000000"/>
          <w:sz w:val="20"/>
          <w:szCs w:val="20"/>
        </w:rPr>
        <w:t>р</w:t>
      </w:r>
      <w:proofErr w:type="gramEnd"/>
      <w:r w:rsidRPr="00FF13AB">
        <w:rPr>
          <w:rFonts w:ascii="Palatino Linotype" w:hAnsi="Palatino Linotype"/>
          <w:color w:val="000000"/>
          <w:sz w:val="20"/>
          <w:szCs w:val="20"/>
        </w:rPr>
        <w:t>, ноҳия  комиссияи танзими истифодабарии чарогоҳ таъсис дода мешавад.</w:t>
      </w:r>
      <w:r w:rsidRPr="00FF13AB">
        <w:rPr>
          <w:rFonts w:ascii="Palatino Linotype" w:hAnsi="Palatino Linotype"/>
          <w:color w:val="000000"/>
          <w:sz w:val="20"/>
          <w:szCs w:val="20"/>
        </w:rPr>
        <w:br/>
      </w:r>
      <w:r w:rsidRPr="00FF13AB">
        <w:rPr>
          <w:rFonts w:ascii="Palatino Linotype" w:hAnsi="Palatino Linotype"/>
          <w:color w:val="000000"/>
          <w:sz w:val="20"/>
          <w:szCs w:val="20"/>
        </w:rPr>
        <w:lastRenderedPageBreak/>
        <w:t>2. Ба ҳайати комиссияи танзими истифодабарии чарогоҳ намояндагони мақомоти маҳаллии ҳокимияти давлатӣ, мақомоти худидоракунии шаҳрак ва деҳот, мутахассисони мақомоти маҳаллии заминсозӣ ва намояндагони чарогоҳистифодабарандагон дохил карда мешаванд.</w:t>
      </w:r>
      <w:r w:rsidRPr="00FF13AB">
        <w:rPr>
          <w:rFonts w:ascii="Palatino Linotype" w:hAnsi="Palatino Linotype"/>
          <w:color w:val="000000"/>
          <w:sz w:val="20"/>
          <w:szCs w:val="20"/>
        </w:rPr>
        <w:br/>
        <w:t>3. Ба ваколатҳои комиссияи танзими истифодабарии чарогоҳ инҳо мансубанд:</w:t>
      </w:r>
      <w:r w:rsidRPr="00FF13AB">
        <w:rPr>
          <w:rFonts w:ascii="Palatino Linotype" w:hAnsi="Palatino Linotype"/>
          <w:color w:val="000000"/>
          <w:sz w:val="20"/>
          <w:szCs w:val="20"/>
        </w:rPr>
        <w:br/>
        <w:t>- муқаррар намудани сарҳади чарогоҳ;</w:t>
      </w:r>
      <w:r w:rsidRPr="00FF13AB">
        <w:rPr>
          <w:rStyle w:val="apple-converted-space"/>
          <w:rFonts w:ascii="Palatino Linotype" w:hAnsi="Palatino Linotype"/>
          <w:color w:val="000000"/>
          <w:sz w:val="20"/>
          <w:szCs w:val="20"/>
        </w:rPr>
        <w:t> </w:t>
      </w:r>
      <w:r w:rsidRPr="00FF13AB">
        <w:rPr>
          <w:rFonts w:ascii="Palatino Linotype" w:hAnsi="Palatino Linotype"/>
          <w:color w:val="000000"/>
          <w:sz w:val="20"/>
          <w:szCs w:val="20"/>
        </w:rPr>
        <w:br/>
        <w:t>- ҳалли баҳ</w:t>
      </w:r>
      <w:proofErr w:type="gramStart"/>
      <w:r w:rsidRPr="00FF13AB">
        <w:rPr>
          <w:rFonts w:ascii="Palatino Linotype" w:hAnsi="Palatino Linotype"/>
          <w:color w:val="000000"/>
          <w:sz w:val="20"/>
          <w:szCs w:val="20"/>
        </w:rPr>
        <w:t>сҳои</w:t>
      </w:r>
      <w:proofErr w:type="gramEnd"/>
      <w:r w:rsidRPr="00FF13AB">
        <w:rPr>
          <w:rFonts w:ascii="Palatino Linotype" w:hAnsi="Palatino Linotype"/>
          <w:color w:val="000000"/>
          <w:sz w:val="20"/>
          <w:szCs w:val="20"/>
        </w:rPr>
        <w:t xml:space="preserve"> вобаста ба тақсимот ва истифодабарии чарогоҳ дар ҳудуди дахлдор;</w:t>
      </w:r>
      <w:r w:rsidRPr="00FF13AB">
        <w:rPr>
          <w:rFonts w:ascii="Palatino Linotype" w:hAnsi="Palatino Linotype"/>
          <w:color w:val="000000"/>
          <w:sz w:val="20"/>
          <w:szCs w:val="20"/>
        </w:rPr>
        <w:br/>
        <w:t>- назорати истифодабарии самараноки чарогоҳ;</w:t>
      </w:r>
      <w:r w:rsidRPr="00FF13AB">
        <w:rPr>
          <w:rFonts w:ascii="Palatino Linotype" w:hAnsi="Palatino Linotype"/>
          <w:color w:val="000000"/>
          <w:sz w:val="20"/>
          <w:szCs w:val="20"/>
        </w:rPr>
        <w:br/>
        <w:t>- таҳия намудани нақшаи миёнамӯҳлат ва солонаи истифодабарии чарогоҳ;</w:t>
      </w:r>
      <w:r w:rsidRPr="00FF13AB">
        <w:rPr>
          <w:rFonts w:ascii="Palatino Linotype" w:hAnsi="Palatino Linotype"/>
          <w:color w:val="000000"/>
          <w:sz w:val="20"/>
          <w:szCs w:val="20"/>
        </w:rPr>
        <w:br/>
        <w:t>- гузаронидани мониторинги вазъи чарогоҳ;</w:t>
      </w:r>
      <w:r w:rsidRPr="00FF13AB">
        <w:rPr>
          <w:rFonts w:ascii="Palatino Linotype" w:hAnsi="Palatino Linotype"/>
          <w:color w:val="000000"/>
          <w:sz w:val="20"/>
          <w:szCs w:val="20"/>
        </w:rPr>
        <w:br/>
        <w:t xml:space="preserve">- ҷалби мутахассисони </w:t>
      </w:r>
      <w:proofErr w:type="gramStart"/>
      <w:r w:rsidRPr="00FF13AB">
        <w:rPr>
          <w:rFonts w:ascii="Palatino Linotype" w:hAnsi="Palatino Linotype"/>
          <w:color w:val="000000"/>
          <w:sz w:val="20"/>
          <w:szCs w:val="20"/>
        </w:rPr>
        <w:t>со</w:t>
      </w:r>
      <w:proofErr w:type="gramEnd"/>
      <w:r w:rsidRPr="00FF13AB">
        <w:rPr>
          <w:rFonts w:ascii="Palatino Linotype" w:hAnsi="Palatino Linotype"/>
          <w:color w:val="000000"/>
          <w:sz w:val="20"/>
          <w:szCs w:val="20"/>
        </w:rPr>
        <w:t>ҳа барои таҳия ва амалӣ намудани нақшаҳои истифодабарии чарогоҳ.</w:t>
      </w:r>
      <w:r w:rsidRPr="00FF13AB">
        <w:rPr>
          <w:rFonts w:ascii="Palatino Linotype" w:hAnsi="Palatino Linotype"/>
          <w:color w:val="000000"/>
          <w:sz w:val="20"/>
          <w:szCs w:val="20"/>
        </w:rPr>
        <w:br/>
        <w:t>4. Дар мавриди пайдо гардидани баҳсҳо оид ба марзи чарогоҳи ҳудуди шаҳрак ва деҳот байни чарогоҳистифодабарандагони як шаҳрак ва деҳот, байни чарогоҳистифодабарандагони шаҳрак ва деҳоти гуногуни ҳудуди як шаҳ</w:t>
      </w:r>
      <w:proofErr w:type="gramStart"/>
      <w:r w:rsidRPr="00FF13AB">
        <w:rPr>
          <w:rFonts w:ascii="Palatino Linotype" w:hAnsi="Palatino Linotype"/>
          <w:color w:val="000000"/>
          <w:sz w:val="20"/>
          <w:szCs w:val="20"/>
        </w:rPr>
        <w:t>р</w:t>
      </w:r>
      <w:proofErr w:type="gramEnd"/>
      <w:r w:rsidRPr="00FF13AB">
        <w:rPr>
          <w:rFonts w:ascii="Palatino Linotype" w:hAnsi="Palatino Linotype"/>
          <w:color w:val="000000"/>
          <w:sz w:val="20"/>
          <w:szCs w:val="20"/>
        </w:rPr>
        <w:t xml:space="preserve"> ё ноҳия, байни чарогоҳистифодабарандагони шаҳрҳо ва ноҳияҳои ҳудуди як вилоят, баҳсҳо аз ҷониби комиссияҳои танзими истифодабарии чарогоҳҳои сатҳи дахлдор баррасӣ карда мешаванд.</w:t>
      </w:r>
    </w:p>
    <w:p w:rsidR="00FF13AB" w:rsidRDefault="00FF13AB" w:rsidP="00FF13AB">
      <w:pPr>
        <w:pStyle w:val="a3"/>
        <w:spacing w:before="0" w:beforeAutospacing="0" w:afterAutospacing="0" w:line="384" w:lineRule="atLeast"/>
        <w:ind w:left="100" w:right="100"/>
        <w:rPr>
          <w:rFonts w:ascii="Palatino Linotype" w:hAnsi="Palatino Linotype"/>
          <w:color w:val="000000"/>
          <w:sz w:val="20"/>
          <w:szCs w:val="20"/>
        </w:rPr>
      </w:pPr>
      <w:r w:rsidRPr="00FF13AB">
        <w:rPr>
          <w:rFonts w:ascii="Palatino Linotype" w:hAnsi="Palatino Linotype"/>
          <w:color w:val="000000"/>
          <w:sz w:val="20"/>
          <w:szCs w:val="20"/>
        </w:rPr>
        <w:br/>
      </w:r>
      <w:r>
        <w:rPr>
          <w:rFonts w:ascii="Palatino Linotype" w:hAnsi="Palatino Linotype"/>
          <w:b/>
          <w:color w:val="000000"/>
          <w:sz w:val="20"/>
          <w:szCs w:val="20"/>
        </w:rPr>
        <w:t xml:space="preserve">       </w:t>
      </w:r>
      <w:r w:rsidRPr="00FF13AB">
        <w:rPr>
          <w:rFonts w:ascii="Palatino Linotype" w:hAnsi="Palatino Linotype"/>
          <w:b/>
          <w:color w:val="000000"/>
          <w:sz w:val="20"/>
          <w:szCs w:val="20"/>
        </w:rPr>
        <w:t xml:space="preserve">Моддаи 17. </w:t>
      </w:r>
      <w:proofErr w:type="gramStart"/>
      <w:r w:rsidRPr="00FF13AB">
        <w:rPr>
          <w:rFonts w:ascii="Palatino Linotype" w:hAnsi="Palatino Linotype"/>
          <w:b/>
          <w:color w:val="000000"/>
          <w:sz w:val="20"/>
          <w:szCs w:val="20"/>
        </w:rPr>
        <w:t>На</w:t>
      </w:r>
      <w:proofErr w:type="gramEnd"/>
      <w:r w:rsidRPr="00FF13AB">
        <w:rPr>
          <w:rFonts w:ascii="Palatino Linotype" w:hAnsi="Palatino Linotype"/>
          <w:b/>
          <w:color w:val="000000"/>
          <w:sz w:val="20"/>
          <w:szCs w:val="20"/>
        </w:rPr>
        <w:t>қшаҳои миёнамӯҳлат ва солонаи истифодабарии чарогоҳ</w:t>
      </w:r>
      <w:r w:rsidRPr="00FF13AB">
        <w:rPr>
          <w:rFonts w:ascii="Palatino Linotype" w:hAnsi="Palatino Linotype"/>
          <w:color w:val="000000"/>
          <w:sz w:val="20"/>
          <w:szCs w:val="20"/>
        </w:rPr>
        <w:br/>
        <w:t xml:space="preserve">1. Истифодабарии чарогоҳ дар асоси </w:t>
      </w:r>
      <w:proofErr w:type="gramStart"/>
      <w:r w:rsidRPr="00FF13AB">
        <w:rPr>
          <w:rFonts w:ascii="Palatino Linotype" w:hAnsi="Palatino Linotype"/>
          <w:color w:val="000000"/>
          <w:sz w:val="20"/>
          <w:szCs w:val="20"/>
        </w:rPr>
        <w:t>на</w:t>
      </w:r>
      <w:proofErr w:type="gramEnd"/>
      <w:r w:rsidRPr="00FF13AB">
        <w:rPr>
          <w:rFonts w:ascii="Palatino Linotype" w:hAnsi="Palatino Linotype"/>
          <w:color w:val="000000"/>
          <w:sz w:val="20"/>
          <w:szCs w:val="20"/>
        </w:rPr>
        <w:t>қшаҳои миёнамӯҳлат ва солонаи истифодабарии чарогоҳ ба роҳ монда мешавад.</w:t>
      </w:r>
      <w:r w:rsidRPr="00FF13AB">
        <w:rPr>
          <w:rFonts w:ascii="Palatino Linotype" w:hAnsi="Palatino Linotype"/>
          <w:color w:val="000000"/>
          <w:sz w:val="20"/>
          <w:szCs w:val="20"/>
        </w:rPr>
        <w:br/>
        <w:t>2. Нақшаи миёнамӯҳлат ва солонаи истифодабарии чарогоҳ аз ҷониби комиссияи танзими истифодабарии чарогоҳ бо назардошти пешниҳоди ҷамъиятҳои чарогоҳистифодабарандагон барои панҷ сол ва соли ҷорӣ таҳия гардида, он барои ҳудуди дахлдор бо қарори мақомоти маҳаллии ҳокимияти давлатӣ тасдиқ карда мешавад.</w:t>
      </w:r>
      <w:r w:rsidRPr="00FF13AB">
        <w:rPr>
          <w:rFonts w:ascii="Palatino Linotype" w:hAnsi="Palatino Linotype"/>
          <w:color w:val="000000"/>
          <w:sz w:val="20"/>
          <w:szCs w:val="20"/>
        </w:rPr>
        <w:br/>
        <w:t xml:space="preserve">3. </w:t>
      </w:r>
      <w:proofErr w:type="gramStart"/>
      <w:r w:rsidRPr="00FF13AB">
        <w:rPr>
          <w:rFonts w:ascii="Palatino Linotype" w:hAnsi="Palatino Linotype"/>
          <w:color w:val="000000"/>
          <w:sz w:val="20"/>
          <w:szCs w:val="20"/>
        </w:rPr>
        <w:t>Нақшаҳои миёнамӯҳлат ва солонаи истифодабарии чарогоҳ самтҳои зеринро дар бар мегиранд:</w:t>
      </w:r>
      <w:r w:rsidRPr="00FF13AB">
        <w:rPr>
          <w:rFonts w:ascii="Palatino Linotype" w:hAnsi="Palatino Linotype"/>
          <w:color w:val="000000"/>
          <w:sz w:val="20"/>
          <w:szCs w:val="20"/>
        </w:rPr>
        <w:br/>
        <w:t>- харитаҳо, ки дар онҳо сарҳадҳои чарогоҳ, майдонҳои аз истифода баровардашуда ва ҳифзшаванда, замини чарогоҳи фонди давлатии ҷангал, замини захираи давлатӣ, роҳҳои чорвогузар, майдонҳои обдиҳӣ ва дигар объектҳои инфрасохтории чарогоҳ, ҳолат ва сифати қитъаҳои чарогоҳ муайян</w:t>
      </w:r>
      <w:proofErr w:type="gramEnd"/>
      <w:r w:rsidRPr="00FF13AB">
        <w:rPr>
          <w:rFonts w:ascii="Palatino Linotype" w:hAnsi="Palatino Linotype"/>
          <w:color w:val="000000"/>
          <w:sz w:val="20"/>
          <w:szCs w:val="20"/>
        </w:rPr>
        <w:t xml:space="preserve"> карда шудаанд;</w:t>
      </w:r>
      <w:r w:rsidRPr="00FF13AB">
        <w:rPr>
          <w:rFonts w:ascii="Palatino Linotype" w:hAnsi="Palatino Linotype"/>
          <w:color w:val="000000"/>
          <w:sz w:val="20"/>
          <w:szCs w:val="20"/>
        </w:rPr>
        <w:br/>
        <w:t>- талаботи ғунҷоиши чарогоҳ;</w:t>
      </w:r>
      <w:r w:rsidRPr="00FF13AB">
        <w:rPr>
          <w:rFonts w:ascii="Palatino Linotype" w:hAnsi="Palatino Linotype"/>
          <w:color w:val="000000"/>
          <w:sz w:val="20"/>
          <w:szCs w:val="20"/>
        </w:rPr>
        <w:br/>
        <w:t xml:space="preserve">- нақшаҳои рушд </w:t>
      </w:r>
      <w:proofErr w:type="gramStart"/>
      <w:r w:rsidRPr="00FF13AB">
        <w:rPr>
          <w:rFonts w:ascii="Palatino Linotype" w:hAnsi="Palatino Linotype"/>
          <w:color w:val="000000"/>
          <w:sz w:val="20"/>
          <w:szCs w:val="20"/>
        </w:rPr>
        <w:t>ва та</w:t>
      </w:r>
      <w:proofErr w:type="gramEnd"/>
      <w:r w:rsidRPr="00FF13AB">
        <w:rPr>
          <w:rFonts w:ascii="Palatino Linotype" w:hAnsi="Palatino Linotype"/>
          <w:color w:val="000000"/>
          <w:sz w:val="20"/>
          <w:szCs w:val="20"/>
        </w:rPr>
        <w:t>ҷдиди иншоотҳои чарогоҳ;</w:t>
      </w:r>
      <w:r w:rsidRPr="00FF13AB">
        <w:rPr>
          <w:rFonts w:ascii="Palatino Linotype" w:hAnsi="Palatino Linotype"/>
          <w:color w:val="000000"/>
          <w:sz w:val="20"/>
          <w:szCs w:val="20"/>
        </w:rPr>
        <w:br/>
        <w:t>- талабот ба истифодабарии чарогоҳ, аз ҷумла истифодабарии мавсимии чарогоҳ ва ҷойивазкунии он, чорабиниҳо оид ба беҳтар намудани вазъи чарогоҳ, нигоҳ доштани гуногунии биологӣ, пешгирӣ намудани таназзули алафзор, эрозияи хок ва вайроншавии ҳавзҳои об;</w:t>
      </w:r>
      <w:r w:rsidRPr="00FF13AB">
        <w:rPr>
          <w:rFonts w:ascii="Palatino Linotype" w:hAnsi="Palatino Linotype"/>
          <w:color w:val="000000"/>
          <w:sz w:val="20"/>
          <w:szCs w:val="20"/>
        </w:rPr>
        <w:br/>
        <w:t>- нақшаи истифодабарии чарогоҳ ба дигар мақсадҳо.</w:t>
      </w:r>
      <w:r w:rsidRPr="00FF13AB">
        <w:rPr>
          <w:rFonts w:ascii="Palatino Linotype" w:hAnsi="Palatino Linotype"/>
          <w:color w:val="000000"/>
          <w:sz w:val="20"/>
          <w:szCs w:val="20"/>
        </w:rPr>
        <w:br/>
        <w:t>4. Иҷрои нақшаи миёнамӯҳлат ва солонаи истифодабарии чарогоҳ аз ҷониби чарогоҳистифодабарандагон ҳ</w:t>
      </w:r>
      <w:proofErr w:type="gramStart"/>
      <w:r w:rsidRPr="00FF13AB">
        <w:rPr>
          <w:rFonts w:ascii="Palatino Linotype" w:hAnsi="Palatino Linotype"/>
          <w:color w:val="000000"/>
          <w:sz w:val="20"/>
          <w:szCs w:val="20"/>
        </w:rPr>
        <w:t>атм</w:t>
      </w:r>
      <w:proofErr w:type="gramEnd"/>
      <w:r w:rsidRPr="00FF13AB">
        <w:rPr>
          <w:rFonts w:ascii="Palatino Linotype" w:hAnsi="Palatino Linotype"/>
          <w:color w:val="000000"/>
          <w:sz w:val="20"/>
          <w:szCs w:val="20"/>
        </w:rPr>
        <w:t>ӣ мебошад.</w:t>
      </w:r>
    </w:p>
    <w:p w:rsidR="00FF13AB" w:rsidRDefault="00FF13AB" w:rsidP="00FF13AB">
      <w:pPr>
        <w:pStyle w:val="a3"/>
        <w:spacing w:before="0" w:beforeAutospacing="0" w:afterAutospacing="0" w:line="384" w:lineRule="atLeast"/>
        <w:ind w:left="100" w:right="100"/>
        <w:rPr>
          <w:rFonts w:ascii="Palatino Linotype" w:hAnsi="Palatino Linotype"/>
          <w:color w:val="000000"/>
          <w:sz w:val="20"/>
          <w:szCs w:val="20"/>
        </w:rPr>
      </w:pPr>
      <w:r w:rsidRPr="00FF13AB">
        <w:rPr>
          <w:rFonts w:ascii="Palatino Linotype" w:hAnsi="Palatino Linotype"/>
          <w:color w:val="000000"/>
          <w:sz w:val="20"/>
          <w:szCs w:val="20"/>
        </w:rPr>
        <w:br/>
      </w:r>
      <w:r>
        <w:rPr>
          <w:rFonts w:ascii="Palatino Linotype" w:hAnsi="Palatino Linotype"/>
          <w:b/>
          <w:color w:val="000000"/>
          <w:sz w:val="20"/>
          <w:szCs w:val="20"/>
        </w:rPr>
        <w:t xml:space="preserve">       </w:t>
      </w:r>
      <w:r w:rsidRPr="00FF13AB">
        <w:rPr>
          <w:rFonts w:ascii="Palatino Linotype" w:hAnsi="Palatino Linotype"/>
          <w:b/>
          <w:color w:val="000000"/>
          <w:sz w:val="20"/>
          <w:szCs w:val="20"/>
        </w:rPr>
        <w:t>Моддаи 18. Шартномаи иҷораи чарогоҳ</w:t>
      </w:r>
      <w:r w:rsidRPr="00FF13AB">
        <w:rPr>
          <w:rFonts w:ascii="Palatino Linotype" w:hAnsi="Palatino Linotype"/>
          <w:b/>
          <w:color w:val="000000"/>
          <w:sz w:val="20"/>
          <w:szCs w:val="20"/>
        </w:rPr>
        <w:br/>
      </w:r>
      <w:r w:rsidRPr="00FF13AB">
        <w:rPr>
          <w:rFonts w:ascii="Palatino Linotype" w:hAnsi="Palatino Linotype"/>
          <w:color w:val="000000"/>
          <w:sz w:val="20"/>
          <w:szCs w:val="20"/>
        </w:rPr>
        <w:t>1.Шартномаи иҷораи чарогоҳ бо тартиби муқаррарнамудаи қонунгузории Ҷумҳурии</w:t>
      </w:r>
      <w:proofErr w:type="gramStart"/>
      <w:r w:rsidRPr="00FF13AB">
        <w:rPr>
          <w:rFonts w:ascii="Palatino Linotype" w:hAnsi="Palatino Linotype"/>
          <w:color w:val="000000"/>
          <w:sz w:val="20"/>
          <w:szCs w:val="20"/>
        </w:rPr>
        <w:t xml:space="preserve"> Т</w:t>
      </w:r>
      <w:proofErr w:type="gramEnd"/>
      <w:r w:rsidRPr="00FF13AB">
        <w:rPr>
          <w:rFonts w:ascii="Palatino Linotype" w:hAnsi="Palatino Linotype"/>
          <w:color w:val="000000"/>
          <w:sz w:val="20"/>
          <w:szCs w:val="20"/>
        </w:rPr>
        <w:t xml:space="preserve">оҷикистон баста </w:t>
      </w:r>
      <w:r w:rsidRPr="00FF13AB">
        <w:rPr>
          <w:rFonts w:ascii="Palatino Linotype" w:hAnsi="Palatino Linotype"/>
          <w:color w:val="000000"/>
          <w:sz w:val="20"/>
          <w:szCs w:val="20"/>
        </w:rPr>
        <w:lastRenderedPageBreak/>
        <w:t>мешавад.</w:t>
      </w:r>
      <w:r w:rsidRPr="00FF13AB">
        <w:rPr>
          <w:rFonts w:ascii="Palatino Linotype" w:hAnsi="Palatino Linotype"/>
          <w:color w:val="000000"/>
          <w:sz w:val="20"/>
          <w:szCs w:val="20"/>
        </w:rPr>
        <w:br/>
        <w:t>2. Дар шартнома маълумотҳои зерин бояд зикр гарданд:</w:t>
      </w:r>
      <w:r w:rsidRPr="00FF13AB">
        <w:rPr>
          <w:rFonts w:ascii="Palatino Linotype" w:hAnsi="Palatino Linotype"/>
          <w:color w:val="000000"/>
          <w:sz w:val="20"/>
          <w:szCs w:val="20"/>
        </w:rPr>
        <w:br/>
        <w:t>- шартҳои истифодабарии чарогоҳ;</w:t>
      </w:r>
      <w:r w:rsidRPr="00FF13AB">
        <w:rPr>
          <w:rFonts w:ascii="Palatino Linotype" w:hAnsi="Palatino Linotype"/>
          <w:color w:val="000000"/>
          <w:sz w:val="20"/>
          <w:szCs w:val="20"/>
        </w:rPr>
        <w:br/>
        <w:t>- ҳудуди майдон, ҷойгиршавӣ ва сарҳади чарогоҳ, объектҳои инфрасохтории чарогоҳ;</w:t>
      </w:r>
      <w:r w:rsidRPr="00FF13AB">
        <w:rPr>
          <w:rFonts w:ascii="Palatino Linotype" w:hAnsi="Palatino Linotype"/>
          <w:color w:val="000000"/>
          <w:sz w:val="20"/>
          <w:szCs w:val="20"/>
        </w:rPr>
        <w:br/>
        <w:t>- мӯҳлати истифодабарии чарогоҳ;</w:t>
      </w:r>
      <w:r w:rsidRPr="00FF13AB">
        <w:rPr>
          <w:rFonts w:ascii="Palatino Linotype" w:hAnsi="Palatino Linotype"/>
          <w:color w:val="000000"/>
          <w:sz w:val="20"/>
          <w:szCs w:val="20"/>
        </w:rPr>
        <w:br/>
        <w:t>- маблағи пардохт барои истифодабарии чарогоҳ;</w:t>
      </w:r>
      <w:r w:rsidRPr="00FF13AB">
        <w:rPr>
          <w:rFonts w:ascii="Palatino Linotype" w:hAnsi="Palatino Linotype"/>
          <w:color w:val="000000"/>
          <w:sz w:val="20"/>
          <w:szCs w:val="20"/>
        </w:rPr>
        <w:br/>
        <w:t>- ҳуқ</w:t>
      </w:r>
      <w:proofErr w:type="gramStart"/>
      <w:r w:rsidRPr="00FF13AB">
        <w:rPr>
          <w:rFonts w:ascii="Palatino Linotype" w:hAnsi="Palatino Linotype"/>
          <w:color w:val="000000"/>
          <w:sz w:val="20"/>
          <w:szCs w:val="20"/>
        </w:rPr>
        <w:t>у</w:t>
      </w:r>
      <w:proofErr w:type="gramEnd"/>
      <w:r w:rsidRPr="00FF13AB">
        <w:rPr>
          <w:rFonts w:ascii="Palatino Linotype" w:hAnsi="Palatino Linotype"/>
          <w:color w:val="000000"/>
          <w:sz w:val="20"/>
          <w:szCs w:val="20"/>
        </w:rPr>
        <w:t>қу ӯҳдадориҳои тарафҳо ва дигар маълумот.</w:t>
      </w:r>
    </w:p>
    <w:p w:rsidR="00FF13AB" w:rsidRDefault="00FF13AB" w:rsidP="00FF13AB">
      <w:pPr>
        <w:pStyle w:val="a3"/>
        <w:spacing w:before="0" w:beforeAutospacing="0" w:afterAutospacing="0" w:line="384" w:lineRule="atLeast"/>
        <w:ind w:left="100" w:right="100"/>
        <w:rPr>
          <w:rFonts w:ascii="Palatino Linotype" w:hAnsi="Palatino Linotype"/>
          <w:color w:val="000000"/>
          <w:sz w:val="20"/>
          <w:szCs w:val="20"/>
        </w:rPr>
      </w:pPr>
      <w:r w:rsidRPr="00FF13AB">
        <w:rPr>
          <w:rFonts w:ascii="Palatino Linotype" w:hAnsi="Palatino Linotype"/>
          <w:color w:val="000000"/>
          <w:sz w:val="20"/>
          <w:szCs w:val="20"/>
        </w:rPr>
        <w:br/>
      </w:r>
      <w:r>
        <w:rPr>
          <w:rFonts w:ascii="Palatino Linotype" w:hAnsi="Palatino Linotype"/>
          <w:b/>
          <w:color w:val="000000"/>
          <w:sz w:val="20"/>
          <w:szCs w:val="20"/>
        </w:rPr>
        <w:t xml:space="preserve">      </w:t>
      </w:r>
      <w:r w:rsidRPr="00FF13AB">
        <w:rPr>
          <w:rFonts w:ascii="Palatino Linotype" w:hAnsi="Palatino Linotype"/>
          <w:b/>
          <w:color w:val="000000"/>
          <w:sz w:val="20"/>
          <w:szCs w:val="20"/>
        </w:rPr>
        <w:t>Моддаи 19. Ҳуқ</w:t>
      </w:r>
      <w:proofErr w:type="gramStart"/>
      <w:r w:rsidRPr="00FF13AB">
        <w:rPr>
          <w:rFonts w:ascii="Palatino Linotype" w:hAnsi="Palatino Linotype"/>
          <w:b/>
          <w:color w:val="000000"/>
          <w:sz w:val="20"/>
          <w:szCs w:val="20"/>
        </w:rPr>
        <w:t>у</w:t>
      </w:r>
      <w:proofErr w:type="gramEnd"/>
      <w:r w:rsidRPr="00FF13AB">
        <w:rPr>
          <w:rFonts w:ascii="Palatino Linotype" w:hAnsi="Palatino Linotype"/>
          <w:b/>
          <w:color w:val="000000"/>
          <w:sz w:val="20"/>
          <w:szCs w:val="20"/>
        </w:rPr>
        <w:t>қ ва ӯҳдадориҳои чарогоҳистифодабарандагон</w:t>
      </w:r>
      <w:r w:rsidRPr="00FF13AB">
        <w:rPr>
          <w:rStyle w:val="apple-converted-space"/>
          <w:rFonts w:ascii="Palatino Linotype" w:hAnsi="Palatino Linotype"/>
          <w:color w:val="000000"/>
          <w:sz w:val="20"/>
          <w:szCs w:val="20"/>
        </w:rPr>
        <w:t> </w:t>
      </w:r>
      <w:r w:rsidRPr="00FF13AB">
        <w:rPr>
          <w:rFonts w:ascii="Palatino Linotype" w:hAnsi="Palatino Linotype"/>
          <w:color w:val="000000"/>
          <w:sz w:val="20"/>
          <w:szCs w:val="20"/>
        </w:rPr>
        <w:br/>
        <w:t>1. Чарогоҳистифодабарандагон ҳуқ</w:t>
      </w:r>
      <w:proofErr w:type="gramStart"/>
      <w:r w:rsidRPr="00FF13AB">
        <w:rPr>
          <w:rFonts w:ascii="Palatino Linotype" w:hAnsi="Palatino Linotype"/>
          <w:color w:val="000000"/>
          <w:sz w:val="20"/>
          <w:szCs w:val="20"/>
        </w:rPr>
        <w:t>у</w:t>
      </w:r>
      <w:proofErr w:type="gramEnd"/>
      <w:r w:rsidRPr="00FF13AB">
        <w:rPr>
          <w:rFonts w:ascii="Palatino Linotype" w:hAnsi="Palatino Linotype"/>
          <w:color w:val="000000"/>
          <w:sz w:val="20"/>
          <w:szCs w:val="20"/>
        </w:rPr>
        <w:t>қ доранд:</w:t>
      </w:r>
      <w:r w:rsidRPr="00FF13AB">
        <w:rPr>
          <w:rFonts w:ascii="Palatino Linotype" w:hAnsi="Palatino Linotype"/>
          <w:color w:val="000000"/>
          <w:sz w:val="20"/>
          <w:szCs w:val="20"/>
        </w:rPr>
        <w:br/>
        <w:t>- аз намудҳои гуногуни чарогоҳ истифода намоянд;</w:t>
      </w:r>
      <w:r w:rsidRPr="00FF13AB">
        <w:rPr>
          <w:rFonts w:ascii="Palatino Linotype" w:hAnsi="Palatino Linotype"/>
          <w:color w:val="000000"/>
          <w:sz w:val="20"/>
          <w:szCs w:val="20"/>
        </w:rPr>
        <w:br/>
        <w:t>- замини чарогоҳро мутобиқи таъинот ва шартҳои дар шартнома пешбинишуда мақсаднок истифода баранд;</w:t>
      </w:r>
      <w:r w:rsidRPr="00FF13AB">
        <w:rPr>
          <w:rFonts w:ascii="Palatino Linotype" w:hAnsi="Palatino Linotype"/>
          <w:color w:val="000000"/>
          <w:sz w:val="20"/>
          <w:szCs w:val="20"/>
        </w:rPr>
        <w:br/>
        <w:t>- дар сурати пайдо шудани номувофиқатиҳо нисбати  шартҳои дар шартнома пешбинишуда ба мақоме, ки бо он шартнома баста шудааст,  муроҷиат намоянд;</w:t>
      </w:r>
      <w:r w:rsidRPr="00FF13AB">
        <w:rPr>
          <w:rFonts w:ascii="Palatino Linotype" w:hAnsi="Palatino Linotype"/>
          <w:color w:val="000000"/>
          <w:sz w:val="20"/>
          <w:szCs w:val="20"/>
        </w:rPr>
        <w:br/>
        <w:t>- ба истифодабарии ғайриқонунии чарогоҳи ба онҳо вобасташуда аз ҷониби  дигар шахсони воқеӣ ва ҳуқ</w:t>
      </w:r>
      <w:proofErr w:type="gramStart"/>
      <w:r w:rsidRPr="00FF13AB">
        <w:rPr>
          <w:rFonts w:ascii="Palatino Linotype" w:hAnsi="Palatino Linotype"/>
          <w:color w:val="000000"/>
          <w:sz w:val="20"/>
          <w:szCs w:val="20"/>
        </w:rPr>
        <w:t>у</w:t>
      </w:r>
      <w:proofErr w:type="gramEnd"/>
      <w:r w:rsidRPr="00FF13AB">
        <w:rPr>
          <w:rFonts w:ascii="Palatino Linotype" w:hAnsi="Palatino Linotype"/>
          <w:color w:val="000000"/>
          <w:sz w:val="20"/>
          <w:szCs w:val="20"/>
        </w:rPr>
        <w:t>қӣ роҳ надиҳанд.</w:t>
      </w:r>
      <w:r w:rsidRPr="00FF13AB">
        <w:rPr>
          <w:rStyle w:val="apple-converted-space"/>
          <w:rFonts w:ascii="Palatino Linotype" w:hAnsi="Palatino Linotype"/>
          <w:color w:val="000000"/>
          <w:sz w:val="20"/>
          <w:szCs w:val="20"/>
        </w:rPr>
        <w:t> </w:t>
      </w:r>
      <w:r w:rsidRPr="00FF13AB">
        <w:rPr>
          <w:rFonts w:ascii="Palatino Linotype" w:hAnsi="Palatino Linotype"/>
          <w:color w:val="000000"/>
          <w:sz w:val="20"/>
          <w:szCs w:val="20"/>
        </w:rPr>
        <w:br/>
        <w:t>2. Чарогоҳистифодабарандагон ӯҳдадоранд:</w:t>
      </w:r>
      <w:r w:rsidRPr="00FF13AB">
        <w:rPr>
          <w:rFonts w:ascii="Palatino Linotype" w:hAnsi="Palatino Linotype"/>
          <w:color w:val="000000"/>
          <w:sz w:val="20"/>
          <w:szCs w:val="20"/>
        </w:rPr>
        <w:br/>
        <w:t xml:space="preserve">- ба мақоми ваколатдори дахлдор дар бораи вазъи воқеии чарогоҳ сари </w:t>
      </w:r>
      <w:proofErr w:type="gramStart"/>
      <w:r w:rsidRPr="00FF13AB">
        <w:rPr>
          <w:rFonts w:ascii="Palatino Linotype" w:hAnsi="Palatino Linotype"/>
          <w:color w:val="000000"/>
          <w:sz w:val="20"/>
          <w:szCs w:val="20"/>
        </w:rPr>
        <w:t>вақт</w:t>
      </w:r>
      <w:proofErr w:type="gramEnd"/>
      <w:r w:rsidRPr="00FF13AB">
        <w:rPr>
          <w:rFonts w:ascii="Palatino Linotype" w:hAnsi="Palatino Linotype"/>
          <w:color w:val="000000"/>
          <w:sz w:val="20"/>
          <w:szCs w:val="20"/>
        </w:rPr>
        <w:t xml:space="preserve"> маълумот пешниҳод намоянд;</w:t>
      </w:r>
      <w:r w:rsidRPr="00FF13AB">
        <w:rPr>
          <w:rFonts w:ascii="Palatino Linotype" w:hAnsi="Palatino Linotype"/>
          <w:color w:val="000000"/>
          <w:sz w:val="20"/>
          <w:szCs w:val="20"/>
        </w:rPr>
        <w:br/>
        <w:t>- замини чарогоҳи ба онҳо вобасташударо самаранок истифода баранд, ба бадшавии муҳити зист роҳ надиҳанд;</w:t>
      </w:r>
      <w:r w:rsidRPr="00FF13AB">
        <w:rPr>
          <w:rFonts w:ascii="Palatino Linotype" w:hAnsi="Palatino Linotype"/>
          <w:color w:val="000000"/>
          <w:sz w:val="20"/>
          <w:szCs w:val="20"/>
        </w:rPr>
        <w:br/>
        <w:t>- барои  ҳифзи замин, ҳолати ҷангалҳо ва ҷангалҳои бо роҳи табиӣ барқароршаванда тадбирҳои маҷмӯӣ андешанд;</w:t>
      </w:r>
      <w:r w:rsidRPr="00FF13AB">
        <w:rPr>
          <w:rFonts w:ascii="Palatino Linotype" w:hAnsi="Palatino Linotype"/>
          <w:color w:val="000000"/>
          <w:sz w:val="20"/>
          <w:szCs w:val="20"/>
        </w:rPr>
        <w:br/>
        <w:t>- талаботи қонунгузорӣ ва дигар санадҳои меъёрии ҳуқуқии Ҷумҳурии</w:t>
      </w:r>
      <w:proofErr w:type="gramStart"/>
      <w:r w:rsidRPr="00FF13AB">
        <w:rPr>
          <w:rFonts w:ascii="Palatino Linotype" w:hAnsi="Palatino Linotype"/>
          <w:color w:val="000000"/>
          <w:sz w:val="20"/>
          <w:szCs w:val="20"/>
        </w:rPr>
        <w:t xml:space="preserve"> Т</w:t>
      </w:r>
      <w:proofErr w:type="gramEnd"/>
      <w:r w:rsidRPr="00FF13AB">
        <w:rPr>
          <w:rFonts w:ascii="Palatino Linotype" w:hAnsi="Palatino Linotype"/>
          <w:color w:val="000000"/>
          <w:sz w:val="20"/>
          <w:szCs w:val="20"/>
        </w:rPr>
        <w:t>оҷикистон ва шартҳои шартномаи истифодабарии чарогоҳро риоя намоянд.</w:t>
      </w:r>
    </w:p>
    <w:p w:rsidR="00FF13AB" w:rsidRDefault="00FF13AB" w:rsidP="00FF13AB">
      <w:pPr>
        <w:pStyle w:val="a3"/>
        <w:spacing w:before="0" w:beforeAutospacing="0" w:afterAutospacing="0" w:line="384" w:lineRule="atLeast"/>
        <w:ind w:left="100" w:right="100"/>
        <w:rPr>
          <w:rFonts w:ascii="Palatino Linotype" w:hAnsi="Palatino Linotype"/>
          <w:color w:val="000000"/>
          <w:sz w:val="20"/>
          <w:szCs w:val="20"/>
        </w:rPr>
      </w:pPr>
      <w:r w:rsidRPr="00FF13AB">
        <w:rPr>
          <w:rFonts w:ascii="Palatino Linotype" w:hAnsi="Palatino Linotype"/>
          <w:color w:val="000000"/>
          <w:sz w:val="20"/>
          <w:szCs w:val="20"/>
        </w:rPr>
        <w:br/>
      </w:r>
      <w:r>
        <w:rPr>
          <w:rFonts w:ascii="Palatino Linotype" w:hAnsi="Palatino Linotype"/>
          <w:b/>
          <w:color w:val="000000"/>
          <w:sz w:val="20"/>
          <w:szCs w:val="20"/>
        </w:rPr>
        <w:t xml:space="preserve">      </w:t>
      </w:r>
      <w:r w:rsidRPr="00FF13AB">
        <w:rPr>
          <w:rFonts w:ascii="Palatino Linotype" w:hAnsi="Palatino Linotype"/>
          <w:b/>
          <w:color w:val="000000"/>
          <w:sz w:val="20"/>
          <w:szCs w:val="20"/>
        </w:rPr>
        <w:t>Моддаи 20. Асосҳои қатъ гардидани ҳуқ</w:t>
      </w:r>
      <w:proofErr w:type="gramStart"/>
      <w:r w:rsidRPr="00FF13AB">
        <w:rPr>
          <w:rFonts w:ascii="Palatino Linotype" w:hAnsi="Palatino Linotype"/>
          <w:b/>
          <w:color w:val="000000"/>
          <w:sz w:val="20"/>
          <w:szCs w:val="20"/>
        </w:rPr>
        <w:t>у</w:t>
      </w:r>
      <w:proofErr w:type="gramEnd"/>
      <w:r w:rsidRPr="00FF13AB">
        <w:rPr>
          <w:rFonts w:ascii="Palatino Linotype" w:hAnsi="Palatino Linotype"/>
          <w:b/>
          <w:color w:val="000000"/>
          <w:sz w:val="20"/>
          <w:szCs w:val="20"/>
        </w:rPr>
        <w:t>қи истифодабарии чарогоҳ</w:t>
      </w:r>
      <w:r w:rsidRPr="00FF13AB">
        <w:rPr>
          <w:rFonts w:ascii="Palatino Linotype" w:hAnsi="Palatino Linotype"/>
          <w:color w:val="000000"/>
          <w:sz w:val="20"/>
          <w:szCs w:val="20"/>
        </w:rPr>
        <w:br/>
        <w:t>1. Ҳуқуқи истифодабарии чарогоҳ ҳангоми ба охир расидани мӯҳлати амали шартнома ё сертификати ҳуқуқи истифодабарии замин қатъ мегардад.</w:t>
      </w:r>
      <w:r w:rsidRPr="00FF13AB">
        <w:rPr>
          <w:rFonts w:ascii="Palatino Linotype" w:hAnsi="Palatino Linotype"/>
          <w:color w:val="000000"/>
          <w:sz w:val="20"/>
          <w:szCs w:val="20"/>
        </w:rPr>
        <w:br/>
        <w:t>2. Асосҳои пеш аз мӯҳлат қатъ гардидан ё боздоштани ҳуқ</w:t>
      </w:r>
      <w:proofErr w:type="gramStart"/>
      <w:r w:rsidRPr="00FF13AB">
        <w:rPr>
          <w:rFonts w:ascii="Palatino Linotype" w:hAnsi="Palatino Linotype"/>
          <w:color w:val="000000"/>
          <w:sz w:val="20"/>
          <w:szCs w:val="20"/>
        </w:rPr>
        <w:t>у</w:t>
      </w:r>
      <w:proofErr w:type="gramEnd"/>
      <w:r w:rsidRPr="00FF13AB">
        <w:rPr>
          <w:rFonts w:ascii="Palatino Linotype" w:hAnsi="Palatino Linotype"/>
          <w:color w:val="000000"/>
          <w:sz w:val="20"/>
          <w:szCs w:val="20"/>
        </w:rPr>
        <w:t>қи истифодабарии чарогоҳ инҳоянд:</w:t>
      </w:r>
      <w:r w:rsidRPr="00FF13AB">
        <w:rPr>
          <w:rFonts w:ascii="Palatino Linotype" w:hAnsi="Palatino Linotype"/>
          <w:color w:val="000000"/>
          <w:sz w:val="20"/>
          <w:szCs w:val="20"/>
        </w:rPr>
        <w:br/>
        <w:t>- ихтиёран даст кашидани чарогоҳистифодабаранда аз истифодабарии чарогоҳ;</w:t>
      </w:r>
      <w:r w:rsidRPr="00FF13AB">
        <w:rPr>
          <w:rFonts w:ascii="Palatino Linotype" w:hAnsi="Palatino Linotype"/>
          <w:color w:val="000000"/>
          <w:sz w:val="20"/>
          <w:szCs w:val="20"/>
        </w:rPr>
        <w:br/>
        <w:t>- мунтазам риоя накардани қоидаҳои муқарраргардидаи истифодабарии чарогоҳ аз ҷониби чарогоҳистифодабарандагон;</w:t>
      </w:r>
      <w:r w:rsidRPr="00FF13AB">
        <w:rPr>
          <w:rFonts w:ascii="Palatino Linotype" w:hAnsi="Palatino Linotype"/>
          <w:color w:val="000000"/>
          <w:sz w:val="20"/>
          <w:szCs w:val="20"/>
        </w:rPr>
        <w:br/>
        <w:t>- дар ҳолатҳои фавқулодда  дар асоси хулосаи комиссияи дахлдори ҳолатҳои фавқулодда;</w:t>
      </w:r>
      <w:r w:rsidRPr="00FF13AB">
        <w:rPr>
          <w:rFonts w:ascii="Palatino Linotype" w:hAnsi="Palatino Linotype"/>
          <w:color w:val="000000"/>
          <w:sz w:val="20"/>
          <w:szCs w:val="20"/>
        </w:rPr>
        <w:br/>
        <w:t>- дар мӯҳлати муқаррарнамудаи шартнома истифода накардани чарогоҳ.</w:t>
      </w:r>
      <w:r w:rsidRPr="00FF13AB">
        <w:rPr>
          <w:rFonts w:ascii="Palatino Linotype" w:hAnsi="Palatino Linotype"/>
          <w:color w:val="000000"/>
          <w:sz w:val="20"/>
          <w:szCs w:val="20"/>
        </w:rPr>
        <w:br/>
        <w:t>3. Қарор дар бораи пеш аз мӯҳлат қатъ намудани ҳуқуқи истифодабарии чарогоҳ аз ҷониби мақоми дахлдори давлатӣ бо тартиби муқаррарнамудаи қонунгузории Ҷумҳурии</w:t>
      </w:r>
      <w:proofErr w:type="gramStart"/>
      <w:r w:rsidRPr="00FF13AB">
        <w:rPr>
          <w:rFonts w:ascii="Palatino Linotype" w:hAnsi="Palatino Linotype"/>
          <w:color w:val="000000"/>
          <w:sz w:val="20"/>
          <w:szCs w:val="20"/>
        </w:rPr>
        <w:t xml:space="preserve"> Т</w:t>
      </w:r>
      <w:proofErr w:type="gramEnd"/>
      <w:r w:rsidRPr="00FF13AB">
        <w:rPr>
          <w:rFonts w:ascii="Palatino Linotype" w:hAnsi="Palatino Linotype"/>
          <w:color w:val="000000"/>
          <w:sz w:val="20"/>
          <w:szCs w:val="20"/>
        </w:rPr>
        <w:t>оҷикистон қабул карда мешавад.</w:t>
      </w:r>
      <w:r w:rsidRPr="00FF13AB">
        <w:rPr>
          <w:rFonts w:ascii="Palatino Linotype" w:hAnsi="Palatino Linotype"/>
          <w:color w:val="000000"/>
          <w:sz w:val="20"/>
          <w:szCs w:val="20"/>
        </w:rPr>
        <w:br/>
        <w:t xml:space="preserve">4. Дар сурати норозӣ будани чарогоҳистифодабаранда аз қарори пеш аз мӯҳлат қатъ намудани ҳуқуқи </w:t>
      </w:r>
      <w:r w:rsidRPr="00FF13AB">
        <w:rPr>
          <w:rFonts w:ascii="Palatino Linotype" w:hAnsi="Palatino Linotype"/>
          <w:color w:val="000000"/>
          <w:sz w:val="20"/>
          <w:szCs w:val="20"/>
        </w:rPr>
        <w:lastRenderedPageBreak/>
        <w:t>истифодабарии чарогоҳ ӯ метавонад бо тартиби муқаррарнамудаи қонунгузории Ҷумҳурии</w:t>
      </w:r>
      <w:proofErr w:type="gramStart"/>
      <w:r w:rsidRPr="00FF13AB">
        <w:rPr>
          <w:rFonts w:ascii="Palatino Linotype" w:hAnsi="Palatino Linotype"/>
          <w:color w:val="000000"/>
          <w:sz w:val="20"/>
          <w:szCs w:val="20"/>
        </w:rPr>
        <w:t xml:space="preserve"> Т</w:t>
      </w:r>
      <w:proofErr w:type="gramEnd"/>
      <w:r w:rsidRPr="00FF13AB">
        <w:rPr>
          <w:rFonts w:ascii="Palatino Linotype" w:hAnsi="Palatino Linotype"/>
          <w:color w:val="000000"/>
          <w:sz w:val="20"/>
          <w:szCs w:val="20"/>
        </w:rPr>
        <w:t>оҷикистон ба мақомоти дахлдор ё суд муроҷиат намояд.</w:t>
      </w:r>
    </w:p>
    <w:p w:rsidR="00FF13AB" w:rsidRDefault="00FF13AB" w:rsidP="00FF13AB">
      <w:pPr>
        <w:pStyle w:val="a3"/>
        <w:spacing w:before="0" w:beforeAutospacing="0" w:afterAutospacing="0" w:line="384" w:lineRule="atLeast"/>
        <w:ind w:left="100" w:right="100"/>
        <w:rPr>
          <w:rFonts w:ascii="Palatino Linotype" w:hAnsi="Palatino Linotype"/>
          <w:color w:val="000000"/>
          <w:sz w:val="20"/>
          <w:szCs w:val="20"/>
        </w:rPr>
      </w:pPr>
      <w:r w:rsidRPr="00FF13AB">
        <w:rPr>
          <w:rFonts w:ascii="Palatino Linotype" w:hAnsi="Palatino Linotype"/>
          <w:color w:val="000000"/>
          <w:sz w:val="20"/>
          <w:szCs w:val="20"/>
        </w:rPr>
        <w:br/>
      </w:r>
      <w:r>
        <w:rPr>
          <w:rFonts w:ascii="Palatino Linotype" w:hAnsi="Palatino Linotype"/>
          <w:b/>
          <w:color w:val="000000"/>
          <w:sz w:val="20"/>
          <w:szCs w:val="20"/>
        </w:rPr>
        <w:t xml:space="preserve">    </w:t>
      </w:r>
      <w:r w:rsidRPr="00FF13AB">
        <w:rPr>
          <w:rFonts w:ascii="Palatino Linotype" w:hAnsi="Palatino Linotype"/>
          <w:b/>
          <w:color w:val="000000"/>
          <w:sz w:val="20"/>
          <w:szCs w:val="20"/>
        </w:rPr>
        <w:t>Моддаи 21. Амалҳое, ки ҳангоми истифодабарии чарогоҳ манъ карда шудаанд</w:t>
      </w:r>
      <w:r w:rsidRPr="00FF13AB">
        <w:rPr>
          <w:rFonts w:ascii="Palatino Linotype" w:hAnsi="Palatino Linotype"/>
          <w:color w:val="000000"/>
          <w:sz w:val="20"/>
          <w:szCs w:val="20"/>
        </w:rPr>
        <w:br/>
        <w:t>Бо мақсади пешгирӣ намудани ҳуқ</w:t>
      </w:r>
      <w:proofErr w:type="gramStart"/>
      <w:r w:rsidRPr="00FF13AB">
        <w:rPr>
          <w:rFonts w:ascii="Palatino Linotype" w:hAnsi="Palatino Linotype"/>
          <w:color w:val="000000"/>
          <w:sz w:val="20"/>
          <w:szCs w:val="20"/>
        </w:rPr>
        <w:t>у</w:t>
      </w:r>
      <w:proofErr w:type="gramEnd"/>
      <w:r w:rsidRPr="00FF13AB">
        <w:rPr>
          <w:rFonts w:ascii="Palatino Linotype" w:hAnsi="Palatino Linotype"/>
          <w:color w:val="000000"/>
          <w:sz w:val="20"/>
          <w:szCs w:val="20"/>
        </w:rPr>
        <w:t>қвайронкуниҳо, бадшавии ҳолат ва сифати истифодабарии чарогоҳ амалҳои зерин манъ карда мешаванд:</w:t>
      </w:r>
      <w:r w:rsidRPr="00FF13AB">
        <w:rPr>
          <w:rFonts w:ascii="Palatino Linotype" w:hAnsi="Palatino Linotype"/>
          <w:color w:val="000000"/>
          <w:sz w:val="20"/>
          <w:szCs w:val="20"/>
        </w:rPr>
        <w:br/>
        <w:t>- буридани дарахту буттаҳо;</w:t>
      </w:r>
      <w:r w:rsidRPr="00FF13AB">
        <w:rPr>
          <w:rFonts w:ascii="Palatino Linotype" w:hAnsi="Palatino Linotype"/>
          <w:color w:val="000000"/>
          <w:sz w:val="20"/>
          <w:szCs w:val="20"/>
        </w:rPr>
        <w:br/>
        <w:t>- бе иҷозати мақомоти дахлдор роҳ кушодан, истифода кардани захираҳои табиӣ ва сарватҳои зеризаминӣ;</w:t>
      </w:r>
      <w:r w:rsidRPr="00FF13AB">
        <w:rPr>
          <w:rFonts w:ascii="Palatino Linotype" w:hAnsi="Palatino Linotype"/>
          <w:color w:val="000000"/>
          <w:sz w:val="20"/>
          <w:szCs w:val="20"/>
        </w:rPr>
        <w:br/>
        <w:t>- ғайримақсаднок истифода бурдани замини чарогоҳ;</w:t>
      </w:r>
      <w:r w:rsidRPr="00FF13AB">
        <w:rPr>
          <w:rFonts w:ascii="Palatino Linotype" w:hAnsi="Palatino Linotype"/>
          <w:color w:val="000000"/>
          <w:sz w:val="20"/>
          <w:szCs w:val="20"/>
        </w:rPr>
        <w:br/>
        <w:t>- ифлос кардани муҳити зист бо партовҳои истеҳсолӣ ва истеъмолӣ;</w:t>
      </w:r>
      <w:r w:rsidRPr="00FF13AB">
        <w:rPr>
          <w:rFonts w:ascii="Palatino Linotype" w:hAnsi="Palatino Linotype"/>
          <w:color w:val="000000"/>
          <w:sz w:val="20"/>
          <w:szCs w:val="20"/>
        </w:rPr>
        <w:br/>
        <w:t>- аз меъёри муқарраршудаи ғунҷоиши чарогоҳ чаронидани саршумори бештари чорво.</w:t>
      </w:r>
    </w:p>
    <w:p w:rsidR="00FF13AB" w:rsidRDefault="00FF13AB" w:rsidP="00FF13AB">
      <w:pPr>
        <w:pStyle w:val="a3"/>
        <w:spacing w:before="0" w:beforeAutospacing="0" w:afterAutospacing="0" w:line="384" w:lineRule="atLeast"/>
        <w:ind w:left="100" w:right="100"/>
        <w:rPr>
          <w:rFonts w:ascii="Palatino Linotype" w:hAnsi="Palatino Linotype"/>
          <w:color w:val="000000"/>
          <w:sz w:val="20"/>
          <w:szCs w:val="20"/>
        </w:rPr>
      </w:pPr>
      <w:r w:rsidRPr="00FF13AB">
        <w:rPr>
          <w:rFonts w:ascii="Palatino Linotype" w:hAnsi="Palatino Linotype"/>
          <w:color w:val="000000"/>
          <w:sz w:val="20"/>
          <w:szCs w:val="20"/>
        </w:rPr>
        <w:br/>
      </w:r>
      <w:r>
        <w:rPr>
          <w:rFonts w:ascii="Palatino Linotype" w:hAnsi="Palatino Linotype"/>
          <w:b/>
          <w:color w:val="000000"/>
          <w:sz w:val="20"/>
          <w:szCs w:val="20"/>
        </w:rPr>
        <w:t xml:space="preserve">       </w:t>
      </w:r>
      <w:r w:rsidRPr="00FF13AB">
        <w:rPr>
          <w:rFonts w:ascii="Palatino Linotype" w:hAnsi="Palatino Linotype"/>
          <w:b/>
          <w:color w:val="000000"/>
          <w:sz w:val="20"/>
          <w:szCs w:val="20"/>
        </w:rPr>
        <w:t>Моддаи 22. Пардохти маблағ барои истифодабарии чарогоҳ</w:t>
      </w:r>
      <w:r w:rsidRPr="00FF13AB">
        <w:rPr>
          <w:rFonts w:ascii="Palatino Linotype" w:hAnsi="Palatino Linotype"/>
          <w:b/>
          <w:color w:val="000000"/>
          <w:sz w:val="20"/>
          <w:szCs w:val="20"/>
        </w:rPr>
        <w:br/>
      </w:r>
      <w:r w:rsidRPr="00FF13AB">
        <w:rPr>
          <w:rFonts w:ascii="Palatino Linotype" w:hAnsi="Palatino Linotype"/>
          <w:color w:val="000000"/>
          <w:sz w:val="20"/>
          <w:szCs w:val="20"/>
        </w:rPr>
        <w:t xml:space="preserve">1. Пардохти маблағ барои истифодабарии чарогоҳ аз пардохти андози замин барои истифодабарии чарогоҳ ва маблағи </w:t>
      </w:r>
      <w:proofErr w:type="gramStart"/>
      <w:r w:rsidRPr="00FF13AB">
        <w:rPr>
          <w:rFonts w:ascii="Palatino Linotype" w:hAnsi="Palatino Linotype"/>
          <w:color w:val="000000"/>
          <w:sz w:val="20"/>
          <w:szCs w:val="20"/>
        </w:rPr>
        <w:t>и</w:t>
      </w:r>
      <w:proofErr w:type="gramEnd"/>
      <w:r w:rsidRPr="00FF13AB">
        <w:rPr>
          <w:rFonts w:ascii="Palatino Linotype" w:hAnsi="Palatino Linotype"/>
          <w:color w:val="000000"/>
          <w:sz w:val="20"/>
          <w:szCs w:val="20"/>
        </w:rPr>
        <w:t>ҷора барои истифодабарии чарогоҳ иборат мебошад.</w:t>
      </w:r>
      <w:r w:rsidRPr="00FF13AB">
        <w:rPr>
          <w:rFonts w:ascii="Palatino Linotype" w:hAnsi="Palatino Linotype"/>
          <w:color w:val="000000"/>
          <w:sz w:val="20"/>
          <w:szCs w:val="20"/>
        </w:rPr>
        <w:br/>
        <w:t>2. Андоз барои истифодабарии замини чарогоҳ аз заминистифодабарандагони якумдараҷа тибқи меъёрҳо ва тартиби муқаррарнамудаи Кодекси андози Ҷумҳурии</w:t>
      </w:r>
      <w:proofErr w:type="gramStart"/>
      <w:r w:rsidRPr="00FF13AB">
        <w:rPr>
          <w:rFonts w:ascii="Palatino Linotype" w:hAnsi="Palatino Linotype"/>
          <w:color w:val="000000"/>
          <w:sz w:val="20"/>
          <w:szCs w:val="20"/>
        </w:rPr>
        <w:t xml:space="preserve"> Т</w:t>
      </w:r>
      <w:proofErr w:type="gramEnd"/>
      <w:r w:rsidRPr="00FF13AB">
        <w:rPr>
          <w:rFonts w:ascii="Palatino Linotype" w:hAnsi="Palatino Linotype"/>
          <w:color w:val="000000"/>
          <w:sz w:val="20"/>
          <w:szCs w:val="20"/>
        </w:rPr>
        <w:t>оҷикистон ситонида мешавад.</w:t>
      </w:r>
      <w:r w:rsidRPr="00FF13AB">
        <w:rPr>
          <w:rFonts w:ascii="Palatino Linotype" w:hAnsi="Palatino Linotype"/>
          <w:color w:val="000000"/>
          <w:sz w:val="20"/>
          <w:szCs w:val="20"/>
        </w:rPr>
        <w:br/>
        <w:t>3. Ҷамъияти чарогоҳистифодабарандагон, хоҷагиҳои деҳқонӣ, дигар хоҷагиҳои кишоварзӣ ва чарогоҳистифодабарандагони алоҳида, ки замини чарогоҳро ба иҷора гирифтаанд, ҳамчун заминистифодабарандагони дуюмдараҷа маблағро барои истифодабарии чарогоҳ мутобиқи меъёри муқаррарнамудаи шартнома пардохт менамоянд.</w:t>
      </w:r>
      <w:r w:rsidRPr="00FF13AB">
        <w:rPr>
          <w:rFonts w:ascii="Palatino Linotype" w:hAnsi="Palatino Linotype"/>
          <w:color w:val="000000"/>
          <w:sz w:val="20"/>
          <w:szCs w:val="20"/>
        </w:rPr>
        <w:br/>
        <w:t xml:space="preserve">4. Маблағи </w:t>
      </w:r>
      <w:proofErr w:type="gramStart"/>
      <w:r w:rsidRPr="00FF13AB">
        <w:rPr>
          <w:rFonts w:ascii="Palatino Linotype" w:hAnsi="Palatino Linotype"/>
          <w:color w:val="000000"/>
          <w:sz w:val="20"/>
          <w:szCs w:val="20"/>
        </w:rPr>
        <w:t>и</w:t>
      </w:r>
      <w:proofErr w:type="gramEnd"/>
      <w:r w:rsidRPr="00FF13AB">
        <w:rPr>
          <w:rFonts w:ascii="Palatino Linotype" w:hAnsi="Palatino Linotype"/>
          <w:color w:val="000000"/>
          <w:sz w:val="20"/>
          <w:szCs w:val="20"/>
        </w:rPr>
        <w:t>ҷора барои истифодабарии чарогоҳ вобаста ба намуди чарогоҳ, саршумор ва намуди чорво муқаррар ва тағйир дода мешавад.</w:t>
      </w:r>
      <w:r w:rsidRPr="00FF13AB">
        <w:rPr>
          <w:rStyle w:val="apple-converted-space"/>
          <w:rFonts w:ascii="Palatino Linotype" w:hAnsi="Palatino Linotype"/>
          <w:color w:val="000000"/>
          <w:sz w:val="20"/>
          <w:szCs w:val="20"/>
        </w:rPr>
        <w:t> </w:t>
      </w:r>
      <w:r w:rsidRPr="00FF13AB">
        <w:rPr>
          <w:rFonts w:ascii="Palatino Linotype" w:hAnsi="Palatino Linotype"/>
          <w:color w:val="000000"/>
          <w:sz w:val="20"/>
          <w:szCs w:val="20"/>
        </w:rPr>
        <w:br/>
        <w:t> 5. Ҳаҷми маблағи иҷора барои истифодабарии чарогоҳ аз тарафи комиссияи танзими истифодабарии чарогоҳи мақомоти маҳаллии ҳокимияти давлатӣ барои ҳар намуди чарогоҳ ва шакли истифодабарӣ бо назардошти меъёрҳои ғунҷоиши чарогоҳ, саршумор ва намуди чорво ва на камтар аз меъёри заминавии андози замин муайян карда, барои тасдиқ ба Маҷлиси вакилони халқи шаҳ</w:t>
      </w:r>
      <w:proofErr w:type="gramStart"/>
      <w:r w:rsidRPr="00FF13AB">
        <w:rPr>
          <w:rFonts w:ascii="Palatino Linotype" w:hAnsi="Palatino Linotype"/>
          <w:color w:val="000000"/>
          <w:sz w:val="20"/>
          <w:szCs w:val="20"/>
        </w:rPr>
        <w:t>р</w:t>
      </w:r>
      <w:proofErr w:type="gramEnd"/>
      <w:r w:rsidRPr="00FF13AB">
        <w:rPr>
          <w:rFonts w:ascii="Palatino Linotype" w:hAnsi="Palatino Linotype"/>
          <w:color w:val="000000"/>
          <w:sz w:val="20"/>
          <w:szCs w:val="20"/>
        </w:rPr>
        <w:t xml:space="preserve"> ва (ё) ноҳия пешниҳод карда мешавад.</w:t>
      </w:r>
      <w:r w:rsidRPr="00FF13AB">
        <w:rPr>
          <w:rStyle w:val="apple-converted-space"/>
          <w:rFonts w:ascii="Palatino Linotype" w:hAnsi="Palatino Linotype"/>
          <w:color w:val="000000"/>
          <w:sz w:val="20"/>
          <w:szCs w:val="20"/>
        </w:rPr>
        <w:t> </w:t>
      </w:r>
      <w:r w:rsidRPr="00FF13AB">
        <w:rPr>
          <w:rFonts w:ascii="Palatino Linotype" w:hAnsi="Palatino Linotype"/>
          <w:color w:val="000000"/>
          <w:sz w:val="20"/>
          <w:szCs w:val="20"/>
        </w:rPr>
        <w:br/>
        <w:t xml:space="preserve">6. Андозаи ҳадди ақалли маблағи </w:t>
      </w:r>
      <w:proofErr w:type="gramStart"/>
      <w:r w:rsidRPr="00FF13AB">
        <w:rPr>
          <w:rFonts w:ascii="Palatino Linotype" w:hAnsi="Palatino Linotype"/>
          <w:color w:val="000000"/>
          <w:sz w:val="20"/>
          <w:szCs w:val="20"/>
        </w:rPr>
        <w:t>и</w:t>
      </w:r>
      <w:proofErr w:type="gramEnd"/>
      <w:r w:rsidRPr="00FF13AB">
        <w:rPr>
          <w:rFonts w:ascii="Palatino Linotype" w:hAnsi="Palatino Linotype"/>
          <w:color w:val="000000"/>
          <w:sz w:val="20"/>
          <w:szCs w:val="20"/>
        </w:rPr>
        <w:t>ҷораи чарогоҳ аз андозаи меъёри дукаратаи заминавии андоз зиёд буда наметавонад.</w:t>
      </w:r>
    </w:p>
    <w:p w:rsidR="00FF13AB" w:rsidRPr="00FF13AB" w:rsidRDefault="00FF13AB" w:rsidP="00FF13AB">
      <w:pPr>
        <w:pStyle w:val="a3"/>
        <w:spacing w:before="0" w:beforeAutospacing="0" w:afterAutospacing="0" w:line="384" w:lineRule="atLeast"/>
        <w:ind w:left="100" w:right="100"/>
        <w:rPr>
          <w:rFonts w:ascii="Palatino Linotype" w:hAnsi="Palatino Linotype"/>
          <w:color w:val="000000"/>
          <w:sz w:val="20"/>
          <w:szCs w:val="20"/>
        </w:rPr>
      </w:pPr>
      <w:r w:rsidRPr="00FF13AB">
        <w:rPr>
          <w:rFonts w:ascii="Palatino Linotype" w:hAnsi="Palatino Linotype"/>
          <w:color w:val="000000"/>
          <w:sz w:val="20"/>
          <w:szCs w:val="20"/>
        </w:rPr>
        <w:br/>
      </w:r>
      <w:r>
        <w:rPr>
          <w:rFonts w:ascii="Palatino Linotype" w:hAnsi="Palatino Linotype"/>
          <w:b/>
          <w:color w:val="000000"/>
          <w:sz w:val="20"/>
          <w:szCs w:val="20"/>
        </w:rPr>
        <w:t xml:space="preserve">      </w:t>
      </w:r>
      <w:r w:rsidRPr="00FF13AB">
        <w:rPr>
          <w:rFonts w:ascii="Palatino Linotype" w:hAnsi="Palatino Linotype"/>
          <w:b/>
          <w:color w:val="000000"/>
          <w:sz w:val="20"/>
          <w:szCs w:val="20"/>
        </w:rPr>
        <w:t>Моддаи 23. Ҷамъоварӣ ва истифодаи маблағ аз иҷораи чарогоҳ</w:t>
      </w:r>
      <w:r w:rsidRPr="00FF13AB">
        <w:rPr>
          <w:rFonts w:ascii="Palatino Linotype" w:hAnsi="Palatino Linotype"/>
          <w:b/>
          <w:color w:val="000000"/>
          <w:sz w:val="20"/>
          <w:szCs w:val="20"/>
        </w:rPr>
        <w:br/>
      </w:r>
      <w:r w:rsidRPr="00FF13AB">
        <w:rPr>
          <w:rFonts w:ascii="Palatino Linotype" w:hAnsi="Palatino Linotype"/>
          <w:color w:val="000000"/>
          <w:sz w:val="20"/>
          <w:szCs w:val="20"/>
        </w:rPr>
        <w:t>1. Маблағи аз иҷораи чарогоҳ ҷамъоваришуда барои беҳтар кардани ҳолати чарогоҳ ва дигар мақсадҳои дар нақшаи миёнамӯҳлат ва солонаи истифодабарии чарогоҳ пешбинишуда истифода бурда мешавад.</w:t>
      </w:r>
      <w:r w:rsidRPr="00FF13AB">
        <w:rPr>
          <w:rFonts w:ascii="Palatino Linotype" w:hAnsi="Palatino Linotype"/>
          <w:color w:val="000000"/>
          <w:sz w:val="20"/>
          <w:szCs w:val="20"/>
        </w:rPr>
        <w:br/>
        <w:t>2. Тартиби тақсим ва меъёри ҳиссаҳои пардохтшавандаро Маҷлиси вакилони халқи шаҳ</w:t>
      </w:r>
      <w:proofErr w:type="gramStart"/>
      <w:r w:rsidRPr="00FF13AB">
        <w:rPr>
          <w:rFonts w:ascii="Palatino Linotype" w:hAnsi="Palatino Linotype"/>
          <w:color w:val="000000"/>
          <w:sz w:val="20"/>
          <w:szCs w:val="20"/>
        </w:rPr>
        <w:t>р</w:t>
      </w:r>
      <w:proofErr w:type="gramEnd"/>
      <w:r w:rsidRPr="00FF13AB">
        <w:rPr>
          <w:rFonts w:ascii="Palatino Linotype" w:hAnsi="Palatino Linotype"/>
          <w:color w:val="000000"/>
          <w:sz w:val="20"/>
          <w:szCs w:val="20"/>
        </w:rPr>
        <w:t xml:space="preserve"> ва ноҳия муайян мекунанд.</w:t>
      </w:r>
    </w:p>
    <w:p w:rsidR="00FF13AB" w:rsidRDefault="00FF13AB" w:rsidP="00FF13AB">
      <w:pPr>
        <w:pStyle w:val="a3"/>
        <w:spacing w:before="0" w:beforeAutospacing="0" w:afterAutospacing="0" w:line="384" w:lineRule="atLeast"/>
        <w:ind w:left="100" w:right="100"/>
        <w:rPr>
          <w:rFonts w:ascii="Palatino Linotype" w:hAnsi="Palatino Linotype"/>
          <w:color w:val="000000"/>
          <w:sz w:val="20"/>
          <w:szCs w:val="20"/>
        </w:rPr>
      </w:pPr>
      <w:r>
        <w:rPr>
          <w:rFonts w:ascii="Palatino Linotype" w:hAnsi="Palatino Linotype"/>
          <w:b/>
          <w:color w:val="000000"/>
          <w:sz w:val="20"/>
          <w:szCs w:val="20"/>
        </w:rPr>
        <w:lastRenderedPageBreak/>
        <w:t xml:space="preserve">                      </w:t>
      </w:r>
      <w:r w:rsidRPr="00FF13AB">
        <w:rPr>
          <w:rFonts w:ascii="Palatino Linotype" w:hAnsi="Palatino Linotype"/>
          <w:b/>
          <w:color w:val="000000"/>
          <w:sz w:val="20"/>
          <w:szCs w:val="20"/>
        </w:rPr>
        <w:t>БОБИ 4. ТАНЗИМИ ДАВЛАТИИ ЧАРОГОҲ ВА</w:t>
      </w:r>
      <w:r w:rsidRPr="00FF13AB">
        <w:rPr>
          <w:rStyle w:val="apple-converted-space"/>
          <w:rFonts w:ascii="Palatino Linotype" w:hAnsi="Palatino Linotype"/>
          <w:b/>
          <w:color w:val="000000"/>
          <w:sz w:val="20"/>
          <w:szCs w:val="20"/>
        </w:rPr>
        <w:t> </w:t>
      </w:r>
      <w:r w:rsidRPr="00FF13AB">
        <w:rPr>
          <w:rFonts w:ascii="Palatino Linotype" w:hAnsi="Palatino Linotype"/>
          <w:b/>
          <w:color w:val="000000"/>
          <w:sz w:val="20"/>
          <w:szCs w:val="20"/>
        </w:rPr>
        <w:t>ИСТИФОДАБАРИИ ОН</w:t>
      </w:r>
      <w:r w:rsidRPr="00FF13AB">
        <w:rPr>
          <w:rFonts w:ascii="Palatino Linotype" w:hAnsi="Palatino Linotype"/>
          <w:color w:val="000000"/>
          <w:sz w:val="20"/>
          <w:szCs w:val="20"/>
        </w:rPr>
        <w:br/>
      </w:r>
      <w:r>
        <w:rPr>
          <w:rFonts w:ascii="Palatino Linotype" w:hAnsi="Palatino Linotype"/>
          <w:b/>
          <w:color w:val="000000"/>
          <w:sz w:val="20"/>
          <w:szCs w:val="20"/>
        </w:rPr>
        <w:t xml:space="preserve">        </w:t>
      </w:r>
      <w:r w:rsidRPr="00FF13AB">
        <w:rPr>
          <w:rFonts w:ascii="Palatino Linotype" w:hAnsi="Palatino Linotype"/>
          <w:b/>
          <w:color w:val="000000"/>
          <w:sz w:val="20"/>
          <w:szCs w:val="20"/>
        </w:rPr>
        <w:t>Моддаи 24. Танзими давлатии истифодабарии самаранок ва ҳифзи замини чарогоҳ</w:t>
      </w:r>
      <w:r w:rsidRPr="00FF13AB">
        <w:rPr>
          <w:rFonts w:ascii="Palatino Linotype" w:hAnsi="Palatino Linotype"/>
          <w:color w:val="000000"/>
          <w:sz w:val="20"/>
          <w:szCs w:val="20"/>
        </w:rPr>
        <w:br/>
        <w:t xml:space="preserve">1. Вазифаи танзими давлатии истифодабарии самаранок ва ҳифзи замини чарогоҳ аз таъмини риояи стандартҳои давлатии бо тартиби муқарраршуда тасдиқгардида дар </w:t>
      </w:r>
      <w:proofErr w:type="gramStart"/>
      <w:r w:rsidRPr="00FF13AB">
        <w:rPr>
          <w:rFonts w:ascii="Palatino Linotype" w:hAnsi="Palatino Linotype"/>
          <w:color w:val="000000"/>
          <w:sz w:val="20"/>
          <w:szCs w:val="20"/>
        </w:rPr>
        <w:t>со</w:t>
      </w:r>
      <w:proofErr w:type="gramEnd"/>
      <w:r w:rsidRPr="00FF13AB">
        <w:rPr>
          <w:rFonts w:ascii="Palatino Linotype" w:hAnsi="Palatino Linotype"/>
          <w:color w:val="000000"/>
          <w:sz w:val="20"/>
          <w:szCs w:val="20"/>
        </w:rPr>
        <w:t>ҳаи истифодабарӣ ва ҳифзи чарогоҳ, қоидаҳои баҳисобгирӣ ва бақайдгирии давлатии чарогоҳ иборат мебошад.</w:t>
      </w:r>
      <w:r w:rsidRPr="00FF13AB">
        <w:rPr>
          <w:rFonts w:ascii="Palatino Linotype" w:hAnsi="Palatino Linotype"/>
          <w:color w:val="000000"/>
          <w:sz w:val="20"/>
          <w:szCs w:val="20"/>
        </w:rPr>
        <w:br/>
        <w:t xml:space="preserve">2. Танзими давлатии истифодабарии самаранок ва ҳифзи заминҳои чарогоҳ аз ҷониби мақоми ваколатдори давлатӣ дар </w:t>
      </w:r>
      <w:proofErr w:type="gramStart"/>
      <w:r w:rsidRPr="00FF13AB">
        <w:rPr>
          <w:rFonts w:ascii="Palatino Linotype" w:hAnsi="Palatino Linotype"/>
          <w:color w:val="000000"/>
          <w:sz w:val="20"/>
          <w:szCs w:val="20"/>
        </w:rPr>
        <w:t>мувофи</w:t>
      </w:r>
      <w:proofErr w:type="gramEnd"/>
      <w:r w:rsidRPr="00FF13AB">
        <w:rPr>
          <w:rFonts w:ascii="Palatino Linotype" w:hAnsi="Palatino Linotype"/>
          <w:color w:val="000000"/>
          <w:sz w:val="20"/>
          <w:szCs w:val="20"/>
        </w:rPr>
        <w:t>қа бо мақомоти давлатии  ҳифзи муҳити зист, заминсозӣ ва дигар мақомоти давлатӣ дар доираи салоҳияти онҳо амалӣ карда мешавад.</w:t>
      </w:r>
      <w:r w:rsidRPr="00FF13AB">
        <w:rPr>
          <w:rFonts w:ascii="Palatino Linotype" w:hAnsi="Palatino Linotype"/>
          <w:color w:val="000000"/>
          <w:sz w:val="20"/>
          <w:szCs w:val="20"/>
        </w:rPr>
        <w:br/>
        <w:t xml:space="preserve">3. Чарогоҳи ҳудуди </w:t>
      </w:r>
      <w:proofErr w:type="gramStart"/>
      <w:r w:rsidRPr="00FF13AB">
        <w:rPr>
          <w:rFonts w:ascii="Palatino Linotype" w:hAnsi="Palatino Linotype"/>
          <w:color w:val="000000"/>
          <w:sz w:val="20"/>
          <w:szCs w:val="20"/>
        </w:rPr>
        <w:t>во</w:t>
      </w:r>
      <w:proofErr w:type="gramEnd"/>
      <w:r w:rsidRPr="00FF13AB">
        <w:rPr>
          <w:rFonts w:ascii="Palatino Linotype" w:hAnsi="Palatino Linotype"/>
          <w:color w:val="000000"/>
          <w:sz w:val="20"/>
          <w:szCs w:val="20"/>
        </w:rPr>
        <w:t>ҳидҳои марзиву маъмурии дахлдор таҳти назорати мақомоти маҳаллии ҳокимияти давлатӣ қарор дошта, тартиби истифодабарии онро мақомоти маҳаллии ҳокимияти давлатӣ муайян мекунанд.</w:t>
      </w:r>
      <w:r w:rsidRPr="00FF13AB">
        <w:rPr>
          <w:rFonts w:ascii="Palatino Linotype" w:hAnsi="Palatino Linotype"/>
          <w:color w:val="000000"/>
          <w:sz w:val="20"/>
          <w:szCs w:val="20"/>
        </w:rPr>
        <w:br/>
        <w:t xml:space="preserve">4. Назорат ва истифодабарии </w:t>
      </w:r>
      <w:proofErr w:type="gramStart"/>
      <w:r w:rsidRPr="00FF13AB">
        <w:rPr>
          <w:rFonts w:ascii="Palatino Linotype" w:hAnsi="Palatino Linotype"/>
          <w:color w:val="000000"/>
          <w:sz w:val="20"/>
          <w:szCs w:val="20"/>
        </w:rPr>
        <w:t>минта</w:t>
      </w:r>
      <w:proofErr w:type="gramEnd"/>
      <w:r w:rsidRPr="00FF13AB">
        <w:rPr>
          <w:rFonts w:ascii="Palatino Linotype" w:hAnsi="Palatino Linotype"/>
          <w:color w:val="000000"/>
          <w:sz w:val="20"/>
          <w:szCs w:val="20"/>
        </w:rPr>
        <w:t>қаҳои барои  роҳҳои чорвогузар пешбинишударо мақоми ваколатдори давлатӣ муайян менамояд.</w:t>
      </w:r>
    </w:p>
    <w:p w:rsidR="00FF13AB" w:rsidRDefault="00FF13AB" w:rsidP="00FF13AB">
      <w:pPr>
        <w:pStyle w:val="a3"/>
        <w:spacing w:before="0" w:beforeAutospacing="0" w:afterAutospacing="0" w:line="384" w:lineRule="atLeast"/>
        <w:ind w:left="100" w:right="100"/>
        <w:rPr>
          <w:rFonts w:ascii="Palatino Linotype" w:hAnsi="Palatino Linotype"/>
          <w:color w:val="000000"/>
          <w:sz w:val="20"/>
          <w:szCs w:val="20"/>
        </w:rPr>
      </w:pPr>
      <w:r w:rsidRPr="00FF13AB">
        <w:rPr>
          <w:rFonts w:ascii="Palatino Linotype" w:hAnsi="Palatino Linotype"/>
          <w:color w:val="000000"/>
          <w:sz w:val="20"/>
          <w:szCs w:val="20"/>
        </w:rPr>
        <w:br/>
      </w:r>
      <w:r>
        <w:rPr>
          <w:rFonts w:ascii="Palatino Linotype" w:hAnsi="Palatino Linotype"/>
          <w:b/>
          <w:color w:val="000000"/>
          <w:sz w:val="20"/>
          <w:szCs w:val="20"/>
        </w:rPr>
        <w:t xml:space="preserve">       </w:t>
      </w:r>
      <w:r w:rsidRPr="00FF13AB">
        <w:rPr>
          <w:rFonts w:ascii="Palatino Linotype" w:hAnsi="Palatino Linotype"/>
          <w:b/>
          <w:color w:val="000000"/>
          <w:sz w:val="20"/>
          <w:szCs w:val="20"/>
        </w:rPr>
        <w:t>Моддаи 25. Дастгирии давлатии истифодабарии чарогоҳ</w:t>
      </w:r>
      <w:r w:rsidRPr="00FF13AB">
        <w:rPr>
          <w:rFonts w:ascii="Palatino Linotype" w:hAnsi="Palatino Linotype"/>
          <w:color w:val="000000"/>
          <w:sz w:val="20"/>
          <w:szCs w:val="20"/>
        </w:rPr>
        <w:br/>
        <w:t xml:space="preserve">Барои таъмини рушди устувори </w:t>
      </w:r>
      <w:proofErr w:type="gramStart"/>
      <w:r w:rsidRPr="00FF13AB">
        <w:rPr>
          <w:rFonts w:ascii="Palatino Linotype" w:hAnsi="Palatino Linotype"/>
          <w:color w:val="000000"/>
          <w:sz w:val="20"/>
          <w:szCs w:val="20"/>
        </w:rPr>
        <w:t>со</w:t>
      </w:r>
      <w:proofErr w:type="gramEnd"/>
      <w:r w:rsidRPr="00FF13AB">
        <w:rPr>
          <w:rFonts w:ascii="Palatino Linotype" w:hAnsi="Palatino Linotype"/>
          <w:color w:val="000000"/>
          <w:sz w:val="20"/>
          <w:szCs w:val="20"/>
        </w:rPr>
        <w:t>ҳаи чорводорӣ ва истифодабарии самараноки чарогоҳ дар доираи имкониятҳои  буҷети давлатӣ маблағ пешбинӣ мегардад, ки барои мақсадҳои зерин истифода бурда мешавад:</w:t>
      </w:r>
      <w:r w:rsidRPr="00FF13AB">
        <w:rPr>
          <w:rFonts w:ascii="Palatino Linotype" w:hAnsi="Palatino Linotype"/>
          <w:color w:val="000000"/>
          <w:sz w:val="20"/>
          <w:szCs w:val="20"/>
        </w:rPr>
        <w:br/>
        <w:t>- амалӣ гардонидани барномаҳои давлатӣ оид ба беҳтар намудани ҳолат ва истифодабарии самараноки чарогоҳ;</w:t>
      </w:r>
      <w:r w:rsidRPr="00FF13AB">
        <w:rPr>
          <w:rFonts w:ascii="Palatino Linotype" w:hAnsi="Palatino Linotype"/>
          <w:color w:val="000000"/>
          <w:sz w:val="20"/>
          <w:szCs w:val="20"/>
        </w:rPr>
        <w:br/>
        <w:t xml:space="preserve">- иҷрои корҳои илмию таҳқиқотӣ, ҷустуҷӯӣ, лоиҳакашӣ дар </w:t>
      </w:r>
      <w:proofErr w:type="gramStart"/>
      <w:r w:rsidRPr="00FF13AB">
        <w:rPr>
          <w:rFonts w:ascii="Palatino Linotype" w:hAnsi="Palatino Linotype"/>
          <w:color w:val="000000"/>
          <w:sz w:val="20"/>
          <w:szCs w:val="20"/>
        </w:rPr>
        <w:t>со</w:t>
      </w:r>
      <w:proofErr w:type="gramEnd"/>
      <w:r w:rsidRPr="00FF13AB">
        <w:rPr>
          <w:rFonts w:ascii="Palatino Linotype" w:hAnsi="Palatino Linotype"/>
          <w:color w:val="000000"/>
          <w:sz w:val="20"/>
          <w:szCs w:val="20"/>
        </w:rPr>
        <w:t>ҳаи ҳифз, барқароркунӣ ва истифодабарии самараноки чарогоҳ;</w:t>
      </w:r>
      <w:r w:rsidRPr="00FF13AB">
        <w:rPr>
          <w:rFonts w:ascii="Palatino Linotype" w:hAnsi="Palatino Linotype"/>
          <w:color w:val="000000"/>
          <w:sz w:val="20"/>
          <w:szCs w:val="20"/>
        </w:rPr>
        <w:br/>
        <w:t>- бунёд, таъмир ва барқароркунии объектҳои инфрасохтории чарогоҳ.</w:t>
      </w:r>
    </w:p>
    <w:p w:rsidR="00FF13AB" w:rsidRDefault="00FF13AB" w:rsidP="00FF13AB">
      <w:pPr>
        <w:pStyle w:val="a3"/>
        <w:spacing w:before="0" w:beforeAutospacing="0" w:afterAutospacing="0" w:line="384" w:lineRule="atLeast"/>
        <w:ind w:left="100" w:right="100"/>
        <w:rPr>
          <w:rFonts w:ascii="Palatino Linotype" w:hAnsi="Palatino Linotype"/>
          <w:color w:val="000000"/>
          <w:sz w:val="20"/>
          <w:szCs w:val="20"/>
        </w:rPr>
      </w:pPr>
      <w:r w:rsidRPr="00FF13AB">
        <w:rPr>
          <w:rFonts w:ascii="Palatino Linotype" w:hAnsi="Palatino Linotype"/>
          <w:color w:val="000000"/>
          <w:sz w:val="20"/>
          <w:szCs w:val="20"/>
        </w:rPr>
        <w:br/>
      </w:r>
      <w:r>
        <w:rPr>
          <w:rFonts w:ascii="Palatino Linotype" w:hAnsi="Palatino Linotype"/>
          <w:b/>
          <w:color w:val="000000"/>
          <w:sz w:val="20"/>
          <w:szCs w:val="20"/>
        </w:rPr>
        <w:t xml:space="preserve">        </w:t>
      </w:r>
      <w:r w:rsidRPr="00FF13AB">
        <w:rPr>
          <w:rFonts w:ascii="Palatino Linotype" w:hAnsi="Palatino Linotype"/>
          <w:b/>
          <w:color w:val="000000"/>
          <w:sz w:val="20"/>
          <w:szCs w:val="20"/>
        </w:rPr>
        <w:t>Моддаи 26. Талабот  оид ба истифодабарии самаранок ва ҳифзи чарогоҳ</w:t>
      </w:r>
      <w:r w:rsidRPr="00FF13AB">
        <w:rPr>
          <w:rFonts w:ascii="Palatino Linotype" w:hAnsi="Palatino Linotype"/>
          <w:b/>
          <w:color w:val="000000"/>
          <w:sz w:val="20"/>
          <w:szCs w:val="20"/>
        </w:rPr>
        <w:br/>
      </w:r>
      <w:r w:rsidRPr="00FF13AB">
        <w:rPr>
          <w:rFonts w:ascii="Palatino Linotype" w:hAnsi="Palatino Linotype"/>
          <w:color w:val="000000"/>
          <w:sz w:val="20"/>
          <w:szCs w:val="20"/>
        </w:rPr>
        <w:t>Талабот оид ба истифодабарии самаранок ва ҳифзи чарогоҳ  инҳо мебошанд:</w:t>
      </w:r>
      <w:r w:rsidRPr="00FF13AB">
        <w:rPr>
          <w:rFonts w:ascii="Palatino Linotype" w:hAnsi="Palatino Linotype"/>
          <w:color w:val="000000"/>
          <w:sz w:val="20"/>
          <w:szCs w:val="20"/>
        </w:rPr>
        <w:br/>
        <w:t>- риояи тартиби муқаррарнамудаи қонунгузории Ҷумҳурии</w:t>
      </w:r>
      <w:proofErr w:type="gramStart"/>
      <w:r w:rsidRPr="00FF13AB">
        <w:rPr>
          <w:rFonts w:ascii="Palatino Linotype" w:hAnsi="Palatino Linotype"/>
          <w:color w:val="000000"/>
          <w:sz w:val="20"/>
          <w:szCs w:val="20"/>
        </w:rPr>
        <w:t xml:space="preserve"> Т</w:t>
      </w:r>
      <w:proofErr w:type="gramEnd"/>
      <w:r w:rsidRPr="00FF13AB">
        <w:rPr>
          <w:rFonts w:ascii="Palatino Linotype" w:hAnsi="Palatino Linotype"/>
          <w:color w:val="000000"/>
          <w:sz w:val="20"/>
          <w:szCs w:val="20"/>
        </w:rPr>
        <w:t>оҷикистон оид ба истифодабарии самараноки чарогоҳ ва роҳ надодан ба истифодабарии худсаронаи он;</w:t>
      </w:r>
      <w:r w:rsidRPr="00FF13AB">
        <w:rPr>
          <w:rFonts w:ascii="Palatino Linotype" w:hAnsi="Palatino Linotype"/>
          <w:color w:val="000000"/>
          <w:sz w:val="20"/>
          <w:szCs w:val="20"/>
        </w:rPr>
        <w:br/>
        <w:t>- таъмини истифодабарии комил, самаранок, маҷмӯӣ, ҳифзи чарогоҳ ва нигоҳдории объектҳои инфрасохтории он;</w:t>
      </w:r>
      <w:r w:rsidRPr="00FF13AB">
        <w:rPr>
          <w:rFonts w:ascii="Palatino Linotype" w:hAnsi="Palatino Linotype"/>
          <w:color w:val="000000"/>
          <w:sz w:val="20"/>
          <w:szCs w:val="20"/>
        </w:rPr>
        <w:br/>
        <w:t>- ҳифзи чарогоҳ аз ифлосшавӣ, зериобмонӣ, сӯхтор ва дигар омилҳои пасткунандаи сифати чарогоҳ;</w:t>
      </w:r>
      <w:r w:rsidRPr="00FF13AB">
        <w:rPr>
          <w:rFonts w:ascii="Palatino Linotype" w:hAnsi="Palatino Linotype"/>
          <w:color w:val="000000"/>
          <w:sz w:val="20"/>
          <w:szCs w:val="20"/>
        </w:rPr>
        <w:br/>
        <w:t>- пешгирӣ намудани ҷамъшавии партови майдончаҳои дамгирӣ ва обдиҳии чорво.</w:t>
      </w:r>
    </w:p>
    <w:p w:rsidR="00FF13AB" w:rsidRDefault="00FF13AB" w:rsidP="00FF13AB">
      <w:pPr>
        <w:pStyle w:val="a3"/>
        <w:spacing w:before="0" w:beforeAutospacing="0" w:afterAutospacing="0" w:line="384" w:lineRule="atLeast"/>
        <w:ind w:left="100" w:right="100"/>
        <w:rPr>
          <w:rStyle w:val="apple-converted-space"/>
          <w:rFonts w:ascii="Palatino Linotype" w:hAnsi="Palatino Linotype"/>
          <w:color w:val="000000"/>
          <w:sz w:val="20"/>
          <w:szCs w:val="20"/>
        </w:rPr>
      </w:pPr>
      <w:r w:rsidRPr="00FF13AB">
        <w:rPr>
          <w:rFonts w:ascii="Palatino Linotype" w:hAnsi="Palatino Linotype"/>
          <w:color w:val="000000"/>
          <w:sz w:val="20"/>
          <w:szCs w:val="20"/>
        </w:rPr>
        <w:br/>
      </w:r>
      <w:r>
        <w:rPr>
          <w:rFonts w:ascii="Palatino Linotype" w:hAnsi="Palatino Linotype"/>
          <w:b/>
          <w:color w:val="000000"/>
          <w:sz w:val="20"/>
          <w:szCs w:val="20"/>
        </w:rPr>
        <w:t xml:space="preserve">       </w:t>
      </w:r>
      <w:r w:rsidRPr="00FF13AB">
        <w:rPr>
          <w:rFonts w:ascii="Palatino Linotype" w:hAnsi="Palatino Linotype"/>
          <w:b/>
          <w:color w:val="000000"/>
          <w:sz w:val="20"/>
          <w:szCs w:val="20"/>
        </w:rPr>
        <w:t>Моддаи 27. Таҳқиқ</w:t>
      </w:r>
      <w:proofErr w:type="gramStart"/>
      <w:r w:rsidRPr="00FF13AB">
        <w:rPr>
          <w:rFonts w:ascii="Palatino Linotype" w:hAnsi="Palatino Linotype"/>
          <w:b/>
          <w:color w:val="000000"/>
          <w:sz w:val="20"/>
          <w:szCs w:val="20"/>
        </w:rPr>
        <w:t>и</w:t>
      </w:r>
      <w:proofErr w:type="gramEnd"/>
      <w:r w:rsidRPr="00FF13AB">
        <w:rPr>
          <w:rFonts w:ascii="Palatino Linotype" w:hAnsi="Palatino Linotype"/>
          <w:b/>
          <w:color w:val="000000"/>
          <w:sz w:val="20"/>
          <w:szCs w:val="20"/>
        </w:rPr>
        <w:t xml:space="preserve"> геоботаникии чарогоҳ</w:t>
      </w:r>
      <w:r w:rsidRPr="00FF13AB">
        <w:rPr>
          <w:rFonts w:ascii="Palatino Linotype" w:hAnsi="Palatino Linotype"/>
          <w:color w:val="000000"/>
          <w:sz w:val="20"/>
          <w:szCs w:val="20"/>
        </w:rPr>
        <w:br/>
        <w:t>1. Таҳқиқ</w:t>
      </w:r>
      <w:proofErr w:type="gramStart"/>
      <w:r w:rsidRPr="00FF13AB">
        <w:rPr>
          <w:rFonts w:ascii="Palatino Linotype" w:hAnsi="Palatino Linotype"/>
          <w:color w:val="000000"/>
          <w:sz w:val="20"/>
          <w:szCs w:val="20"/>
        </w:rPr>
        <w:t>и</w:t>
      </w:r>
      <w:proofErr w:type="gramEnd"/>
      <w:r w:rsidRPr="00FF13AB">
        <w:rPr>
          <w:rFonts w:ascii="Palatino Linotype" w:hAnsi="Palatino Linotype"/>
          <w:color w:val="000000"/>
          <w:sz w:val="20"/>
          <w:szCs w:val="20"/>
        </w:rPr>
        <w:t xml:space="preserve"> геоботаникии чарогоҳ бо мақсади муайян намудани манбаъҳои табиии хӯроки чорво ба роҳ монда мешавад. Ҳангоми таҳқиқи манбаъҳои табиии хӯроки чорво инҳо муайян карда мешаванд:</w:t>
      </w:r>
      <w:r w:rsidRPr="00FF13AB">
        <w:rPr>
          <w:rFonts w:ascii="Palatino Linotype" w:hAnsi="Palatino Linotype"/>
          <w:color w:val="000000"/>
          <w:sz w:val="20"/>
          <w:szCs w:val="20"/>
        </w:rPr>
        <w:br/>
        <w:t>- намуд ва таркиби алаф, вобаста ба шароити табиӣ, маҳалли сабзиш, майдони нашъунамо ва хусусиятҳои ҷойгиршавии чарогоҳ;</w:t>
      </w:r>
      <w:r w:rsidRPr="00FF13AB">
        <w:rPr>
          <w:rFonts w:ascii="Palatino Linotype" w:hAnsi="Palatino Linotype"/>
          <w:color w:val="000000"/>
          <w:sz w:val="20"/>
          <w:szCs w:val="20"/>
        </w:rPr>
        <w:br/>
        <w:t>- мавсими истифодабарӣ, имконияти истифодабарии чарогоҳ барои чаронидани намудҳои гуногуни чорво;</w:t>
      </w:r>
      <w:r w:rsidRPr="00FF13AB">
        <w:rPr>
          <w:rFonts w:ascii="Palatino Linotype" w:hAnsi="Palatino Linotype"/>
          <w:color w:val="000000"/>
          <w:sz w:val="20"/>
          <w:szCs w:val="20"/>
        </w:rPr>
        <w:br/>
      </w:r>
      <w:r w:rsidRPr="00FF13AB">
        <w:rPr>
          <w:rFonts w:ascii="Palatino Linotype" w:hAnsi="Palatino Linotype"/>
          <w:color w:val="000000"/>
          <w:sz w:val="20"/>
          <w:szCs w:val="20"/>
        </w:rPr>
        <w:lastRenderedPageBreak/>
        <w:t>- ҳосилнокӣ ва сифату захираи алафи чарогоҳ;</w:t>
      </w:r>
      <w:r w:rsidRPr="00FF13AB">
        <w:rPr>
          <w:rFonts w:ascii="Palatino Linotype" w:hAnsi="Palatino Linotype"/>
          <w:color w:val="000000"/>
          <w:sz w:val="20"/>
          <w:szCs w:val="20"/>
        </w:rPr>
        <w:br/>
        <w:t xml:space="preserve">- ҳолати табиии чарогоҳ (аз </w:t>
      </w:r>
      <w:proofErr w:type="gramStart"/>
      <w:r w:rsidRPr="00FF13AB">
        <w:rPr>
          <w:rFonts w:ascii="Palatino Linotype" w:hAnsi="Palatino Linotype"/>
          <w:color w:val="000000"/>
          <w:sz w:val="20"/>
          <w:szCs w:val="20"/>
        </w:rPr>
        <w:t>р</w:t>
      </w:r>
      <w:proofErr w:type="gramEnd"/>
      <w:r w:rsidRPr="00FF13AB">
        <w:rPr>
          <w:rFonts w:ascii="Palatino Linotype" w:hAnsi="Palatino Linotype"/>
          <w:color w:val="000000"/>
          <w:sz w:val="20"/>
          <w:szCs w:val="20"/>
        </w:rPr>
        <w:t>ӯи мавҷудияти дарахту буттаҳо, сангдорӣ, омехтагӣ бо алафҳои заҳрнок ва ғайриистеъмолии чорво, зичии алаф);</w:t>
      </w:r>
      <w:r w:rsidRPr="00FF13AB">
        <w:rPr>
          <w:rFonts w:ascii="Palatino Linotype" w:hAnsi="Palatino Linotype"/>
          <w:color w:val="000000"/>
          <w:sz w:val="20"/>
          <w:szCs w:val="20"/>
        </w:rPr>
        <w:br/>
        <w:t>- хусусияти истифодабарии чарогоҳ вобаста ба мавҷудияти об, ҷӯю дарё ва шохоб, чоҳу чашмаҳо, роҳҳои чорвогузар, имконияти истифодабарии давра ба давраи чарогоҳ ва ғайра;</w:t>
      </w:r>
      <w:r w:rsidRPr="00FF13AB">
        <w:rPr>
          <w:rFonts w:ascii="Palatino Linotype" w:hAnsi="Palatino Linotype"/>
          <w:color w:val="000000"/>
          <w:sz w:val="20"/>
          <w:szCs w:val="20"/>
        </w:rPr>
        <w:br/>
        <w:t>- майдони чарогоҳе, ки дар он чорабиниҳои хушконӣ ва киштгардон, обёрикунӣ ва чорабиниҳои пешгирии харобшавии хок тавсия дода мешавад;</w:t>
      </w:r>
      <w:r w:rsidRPr="00FF13AB">
        <w:rPr>
          <w:rFonts w:ascii="Palatino Linotype" w:hAnsi="Palatino Linotype"/>
          <w:color w:val="000000"/>
          <w:sz w:val="20"/>
          <w:szCs w:val="20"/>
        </w:rPr>
        <w:br/>
        <w:t xml:space="preserve">- имконияти тағйирдиҳии чарогоҳ барои дигар </w:t>
      </w:r>
      <w:proofErr w:type="gramStart"/>
      <w:r w:rsidRPr="00FF13AB">
        <w:rPr>
          <w:rFonts w:ascii="Palatino Linotype" w:hAnsi="Palatino Linotype"/>
          <w:color w:val="000000"/>
          <w:sz w:val="20"/>
          <w:szCs w:val="20"/>
        </w:rPr>
        <w:t>со</w:t>
      </w:r>
      <w:proofErr w:type="gramEnd"/>
      <w:r w:rsidRPr="00FF13AB">
        <w:rPr>
          <w:rFonts w:ascii="Palatino Linotype" w:hAnsi="Palatino Linotype"/>
          <w:color w:val="000000"/>
          <w:sz w:val="20"/>
          <w:szCs w:val="20"/>
        </w:rPr>
        <w:t>ҳаҳои кишоварзӣ (зироаткорӣ, боғдорӣ ва ғайра).</w:t>
      </w:r>
      <w:r w:rsidRPr="00FF13AB">
        <w:rPr>
          <w:rFonts w:ascii="Palatino Linotype" w:hAnsi="Palatino Linotype"/>
          <w:color w:val="000000"/>
          <w:sz w:val="20"/>
          <w:szCs w:val="20"/>
        </w:rPr>
        <w:br/>
        <w:t>2. Маводи геоботаникӣ дар ҳолатҳои зерин истифода мешаванд:</w:t>
      </w:r>
      <w:r w:rsidRPr="00FF13AB">
        <w:rPr>
          <w:rFonts w:ascii="Palatino Linotype" w:hAnsi="Palatino Linotype"/>
          <w:color w:val="000000"/>
          <w:sz w:val="20"/>
          <w:szCs w:val="20"/>
        </w:rPr>
        <w:br/>
        <w:t>- ҳангоми таҳияи нақша ва лоиҳаҳои заминсозӣ;</w:t>
      </w:r>
      <w:r w:rsidRPr="00FF13AB">
        <w:rPr>
          <w:rFonts w:ascii="Palatino Linotype" w:hAnsi="Palatino Linotype"/>
          <w:color w:val="000000"/>
          <w:sz w:val="20"/>
          <w:szCs w:val="20"/>
        </w:rPr>
        <w:br/>
        <w:t xml:space="preserve">- ҳангоми арзёбии (кадастри) замин, тавсифи сифати алафи дар қитъаи додашуда </w:t>
      </w:r>
      <w:proofErr w:type="gramStart"/>
      <w:r w:rsidRPr="00FF13AB">
        <w:rPr>
          <w:rFonts w:ascii="Palatino Linotype" w:hAnsi="Palatino Linotype"/>
          <w:color w:val="000000"/>
          <w:sz w:val="20"/>
          <w:szCs w:val="20"/>
        </w:rPr>
        <w:t>р</w:t>
      </w:r>
      <w:proofErr w:type="gramEnd"/>
      <w:r w:rsidRPr="00FF13AB">
        <w:rPr>
          <w:rFonts w:ascii="Palatino Linotype" w:hAnsi="Palatino Linotype"/>
          <w:color w:val="000000"/>
          <w:sz w:val="20"/>
          <w:szCs w:val="20"/>
        </w:rPr>
        <w:t>ӯида;</w:t>
      </w:r>
      <w:r w:rsidRPr="00FF13AB">
        <w:rPr>
          <w:rFonts w:ascii="Palatino Linotype" w:hAnsi="Palatino Linotype"/>
          <w:color w:val="000000"/>
          <w:sz w:val="20"/>
          <w:szCs w:val="20"/>
        </w:rPr>
        <w:br/>
        <w:t>- ҳангоми таҳияи дастуру тавсияҳо оид ба гузаронидани корҳои беҳтаркунӣ ва истифодабарии самараноки чарогоҳ;</w:t>
      </w:r>
      <w:r w:rsidRPr="00FF13AB">
        <w:rPr>
          <w:rFonts w:ascii="Palatino Linotype" w:hAnsi="Palatino Linotype"/>
          <w:color w:val="000000"/>
          <w:sz w:val="20"/>
          <w:szCs w:val="20"/>
        </w:rPr>
        <w:br/>
        <w:t xml:space="preserve">- ҳангоми тартибдиҳии харитаҳои геоботаникии вилоятҳо, </w:t>
      </w:r>
      <w:proofErr w:type="gramStart"/>
      <w:r w:rsidRPr="00FF13AB">
        <w:rPr>
          <w:rFonts w:ascii="Palatino Linotype" w:hAnsi="Palatino Linotype"/>
          <w:color w:val="000000"/>
          <w:sz w:val="20"/>
          <w:szCs w:val="20"/>
        </w:rPr>
        <w:t>шаҳру</w:t>
      </w:r>
      <w:proofErr w:type="gramEnd"/>
      <w:r w:rsidRPr="00FF13AB">
        <w:rPr>
          <w:rFonts w:ascii="Palatino Linotype" w:hAnsi="Palatino Linotype"/>
          <w:color w:val="000000"/>
          <w:sz w:val="20"/>
          <w:szCs w:val="20"/>
        </w:rPr>
        <w:t xml:space="preserve"> ноҳияҳо;</w:t>
      </w:r>
      <w:r w:rsidRPr="00FF13AB">
        <w:rPr>
          <w:rFonts w:ascii="Palatino Linotype" w:hAnsi="Palatino Linotype"/>
          <w:color w:val="000000"/>
          <w:sz w:val="20"/>
          <w:szCs w:val="20"/>
        </w:rPr>
        <w:br/>
        <w:t>- ҳангоми арзёбии ҳолати заминҳ</w:t>
      </w:r>
      <w:proofErr w:type="gramStart"/>
      <w:r w:rsidRPr="00FF13AB">
        <w:rPr>
          <w:rFonts w:ascii="Palatino Linotype" w:hAnsi="Palatino Linotype"/>
          <w:color w:val="000000"/>
          <w:sz w:val="20"/>
          <w:szCs w:val="20"/>
        </w:rPr>
        <w:t>о ва</w:t>
      </w:r>
      <w:proofErr w:type="gramEnd"/>
      <w:r w:rsidRPr="00FF13AB">
        <w:rPr>
          <w:rFonts w:ascii="Palatino Linotype" w:hAnsi="Palatino Linotype"/>
          <w:color w:val="000000"/>
          <w:sz w:val="20"/>
          <w:szCs w:val="20"/>
        </w:rPr>
        <w:t xml:space="preserve"> қабули қарор аз ҷониби мақоми ваколатдори давлатӣ оид ба гузаронидани рекултиватсияи замин, консерватсия, ҷорӣ кардани маҳдудиятҳо дар истифодаи замин, барқароркунӣ, ҳифз ва баланд бардоштани ҳосилнокии чарогоҳ, инчунин андешидани чорабиниҳо ҷиҳати истифодабарии самараноки чарогоҳ ва ҳифзи муҳити зист.</w:t>
      </w:r>
      <w:r w:rsidRPr="00FF13AB">
        <w:rPr>
          <w:rStyle w:val="apple-converted-space"/>
          <w:rFonts w:ascii="Palatino Linotype" w:hAnsi="Palatino Linotype"/>
          <w:color w:val="000000"/>
          <w:sz w:val="20"/>
          <w:szCs w:val="20"/>
        </w:rPr>
        <w:t> </w:t>
      </w:r>
    </w:p>
    <w:p w:rsidR="00FF13AB" w:rsidRDefault="00FF13AB" w:rsidP="00FF13AB">
      <w:pPr>
        <w:pStyle w:val="a3"/>
        <w:spacing w:before="0" w:beforeAutospacing="0" w:afterAutospacing="0" w:line="384" w:lineRule="atLeast"/>
        <w:ind w:left="100" w:right="100"/>
        <w:rPr>
          <w:rFonts w:ascii="Palatino Linotype" w:hAnsi="Palatino Linotype"/>
          <w:color w:val="000000"/>
          <w:sz w:val="20"/>
          <w:szCs w:val="20"/>
        </w:rPr>
      </w:pPr>
      <w:r w:rsidRPr="00FF13AB">
        <w:rPr>
          <w:rFonts w:ascii="Palatino Linotype" w:hAnsi="Palatino Linotype"/>
          <w:color w:val="000000"/>
          <w:sz w:val="20"/>
          <w:szCs w:val="20"/>
        </w:rPr>
        <w:br/>
      </w:r>
      <w:r>
        <w:rPr>
          <w:rFonts w:ascii="Palatino Linotype" w:hAnsi="Palatino Linotype"/>
          <w:b/>
          <w:color w:val="000000"/>
          <w:sz w:val="20"/>
          <w:szCs w:val="20"/>
        </w:rPr>
        <w:t xml:space="preserve">       </w:t>
      </w:r>
      <w:r w:rsidRPr="00FF13AB">
        <w:rPr>
          <w:rFonts w:ascii="Palatino Linotype" w:hAnsi="Palatino Linotype"/>
          <w:b/>
          <w:color w:val="000000"/>
          <w:sz w:val="20"/>
          <w:szCs w:val="20"/>
        </w:rPr>
        <w:t>Моддаи 28. Бақайдгирии давлатии чарогоҳ</w:t>
      </w:r>
      <w:r w:rsidRPr="00FF13AB">
        <w:rPr>
          <w:rFonts w:ascii="Palatino Linotype" w:hAnsi="Palatino Linotype"/>
          <w:color w:val="000000"/>
          <w:sz w:val="20"/>
          <w:szCs w:val="20"/>
        </w:rPr>
        <w:br/>
        <w:t>Бақайдгирии давлатии чарогоҳ бо тартиби муқаррарнамудаи Қонуни Ҷумҳурии Тоҷикистон "Дар бораи бақайдгирии давлатии молу мулки ғайриманқул ва ҳуқ</w:t>
      </w:r>
      <w:proofErr w:type="gramStart"/>
      <w:r w:rsidRPr="00FF13AB">
        <w:rPr>
          <w:rFonts w:ascii="Palatino Linotype" w:hAnsi="Palatino Linotype"/>
          <w:color w:val="000000"/>
          <w:sz w:val="20"/>
          <w:szCs w:val="20"/>
        </w:rPr>
        <w:t>у</w:t>
      </w:r>
      <w:proofErr w:type="gramEnd"/>
      <w:r w:rsidRPr="00FF13AB">
        <w:rPr>
          <w:rFonts w:ascii="Palatino Linotype" w:hAnsi="Palatino Linotype"/>
          <w:color w:val="000000"/>
          <w:sz w:val="20"/>
          <w:szCs w:val="20"/>
        </w:rPr>
        <w:t>қҳо ба он" амалӣ карда мешавад.</w:t>
      </w:r>
    </w:p>
    <w:p w:rsidR="00FF13AB" w:rsidRPr="00FF13AB" w:rsidRDefault="00FF13AB" w:rsidP="00FF13AB">
      <w:pPr>
        <w:pStyle w:val="a3"/>
        <w:spacing w:before="0" w:beforeAutospacing="0" w:afterAutospacing="0" w:line="384" w:lineRule="atLeast"/>
        <w:ind w:left="100" w:right="100"/>
        <w:rPr>
          <w:rFonts w:ascii="Palatino Linotype" w:hAnsi="Palatino Linotype"/>
          <w:color w:val="000000"/>
          <w:sz w:val="20"/>
          <w:szCs w:val="20"/>
        </w:rPr>
      </w:pPr>
    </w:p>
    <w:p w:rsidR="00FF13AB" w:rsidRDefault="00FF13AB" w:rsidP="00FF13AB">
      <w:pPr>
        <w:pStyle w:val="a3"/>
        <w:spacing w:before="0" w:beforeAutospacing="0" w:afterAutospacing="0" w:line="384" w:lineRule="atLeast"/>
        <w:ind w:left="100" w:right="100"/>
        <w:rPr>
          <w:rFonts w:ascii="Palatino Linotype" w:hAnsi="Palatino Linotype"/>
          <w:color w:val="000000"/>
          <w:sz w:val="20"/>
          <w:szCs w:val="20"/>
        </w:rPr>
      </w:pPr>
      <w:r>
        <w:rPr>
          <w:rFonts w:ascii="Palatino Linotype" w:hAnsi="Palatino Linotype"/>
          <w:b/>
          <w:color w:val="000000"/>
          <w:sz w:val="20"/>
          <w:szCs w:val="20"/>
        </w:rPr>
        <w:t xml:space="preserve">                                                </w:t>
      </w:r>
      <w:r w:rsidRPr="00FF13AB">
        <w:rPr>
          <w:rFonts w:ascii="Palatino Linotype" w:hAnsi="Palatino Linotype"/>
          <w:b/>
          <w:color w:val="000000"/>
          <w:sz w:val="20"/>
          <w:szCs w:val="20"/>
        </w:rPr>
        <w:t>БОБИ 5. МУҚАРРАРОТИ ХОТИМАВӢ</w:t>
      </w:r>
      <w:r w:rsidRPr="00FF13AB">
        <w:rPr>
          <w:rFonts w:ascii="Palatino Linotype" w:hAnsi="Palatino Linotype"/>
          <w:color w:val="000000"/>
          <w:sz w:val="20"/>
          <w:szCs w:val="20"/>
        </w:rPr>
        <w:br/>
      </w:r>
      <w:r>
        <w:rPr>
          <w:rFonts w:ascii="Palatino Linotype" w:hAnsi="Palatino Linotype"/>
          <w:b/>
          <w:color w:val="000000"/>
          <w:sz w:val="20"/>
          <w:szCs w:val="20"/>
        </w:rPr>
        <w:t xml:space="preserve">    </w:t>
      </w:r>
      <w:r w:rsidRPr="00FF13AB">
        <w:rPr>
          <w:rFonts w:ascii="Palatino Linotype" w:hAnsi="Palatino Linotype"/>
          <w:b/>
          <w:color w:val="000000"/>
          <w:sz w:val="20"/>
          <w:szCs w:val="20"/>
        </w:rPr>
        <w:t>Моддаи 29. Ҷавобгарӣ барои риоя накардани талаботи Қонуни мазкур</w:t>
      </w:r>
      <w:r w:rsidRPr="00FF13AB">
        <w:rPr>
          <w:rFonts w:ascii="Palatino Linotype" w:hAnsi="Palatino Linotype"/>
          <w:color w:val="000000"/>
          <w:sz w:val="20"/>
          <w:szCs w:val="20"/>
        </w:rPr>
        <w:br/>
        <w:t>Шахсони воқеӣ ва ҳуқуқӣ барои риоя накардани талаботи Қонуни мазкур бо тартиби муқаррарнамудаи қонунгузории Ҷумҳурии</w:t>
      </w:r>
      <w:proofErr w:type="gramStart"/>
      <w:r w:rsidRPr="00FF13AB">
        <w:rPr>
          <w:rFonts w:ascii="Palatino Linotype" w:hAnsi="Palatino Linotype"/>
          <w:color w:val="000000"/>
          <w:sz w:val="20"/>
          <w:szCs w:val="20"/>
        </w:rPr>
        <w:t xml:space="preserve"> Т</w:t>
      </w:r>
      <w:proofErr w:type="gramEnd"/>
      <w:r w:rsidRPr="00FF13AB">
        <w:rPr>
          <w:rFonts w:ascii="Palatino Linotype" w:hAnsi="Palatino Linotype"/>
          <w:color w:val="000000"/>
          <w:sz w:val="20"/>
          <w:szCs w:val="20"/>
        </w:rPr>
        <w:t>оҷикистон ба ҷавобгарӣ кашида мешаванд.</w:t>
      </w:r>
    </w:p>
    <w:p w:rsidR="00FF13AB" w:rsidRPr="00FF13AB" w:rsidRDefault="00FF13AB" w:rsidP="00FF13AB">
      <w:pPr>
        <w:pStyle w:val="a3"/>
        <w:spacing w:before="0" w:beforeAutospacing="0" w:afterAutospacing="0" w:line="384" w:lineRule="atLeast"/>
        <w:ind w:left="100" w:right="100"/>
        <w:rPr>
          <w:rFonts w:ascii="Palatino Linotype" w:hAnsi="Palatino Linotype"/>
          <w:color w:val="000000"/>
          <w:sz w:val="20"/>
          <w:szCs w:val="20"/>
        </w:rPr>
      </w:pPr>
      <w:r w:rsidRPr="00FF13AB">
        <w:rPr>
          <w:rFonts w:ascii="Palatino Linotype" w:hAnsi="Palatino Linotype"/>
          <w:color w:val="000000"/>
          <w:sz w:val="20"/>
          <w:szCs w:val="20"/>
        </w:rPr>
        <w:br/>
      </w:r>
      <w:r>
        <w:rPr>
          <w:rFonts w:ascii="Palatino Linotype" w:hAnsi="Palatino Linotype"/>
          <w:b/>
          <w:color w:val="000000"/>
          <w:sz w:val="20"/>
          <w:szCs w:val="20"/>
        </w:rPr>
        <w:t xml:space="preserve">      </w:t>
      </w:r>
      <w:r w:rsidRPr="00FF13AB">
        <w:rPr>
          <w:rFonts w:ascii="Palatino Linotype" w:hAnsi="Palatino Linotype"/>
          <w:b/>
          <w:color w:val="000000"/>
          <w:sz w:val="20"/>
          <w:szCs w:val="20"/>
        </w:rPr>
        <w:t>Моддаи 30. Мавриди амал карор додани Қонуни мазкур</w:t>
      </w:r>
      <w:r w:rsidRPr="00FF13AB">
        <w:rPr>
          <w:rFonts w:ascii="Palatino Linotype" w:hAnsi="Palatino Linotype"/>
          <w:color w:val="000000"/>
          <w:sz w:val="20"/>
          <w:szCs w:val="20"/>
        </w:rPr>
        <w:br/>
      </w:r>
      <w:r>
        <w:rPr>
          <w:rFonts w:ascii="Palatino Linotype" w:hAnsi="Palatino Linotype"/>
          <w:color w:val="000000"/>
          <w:sz w:val="20"/>
          <w:szCs w:val="20"/>
        </w:rPr>
        <w:t xml:space="preserve">    </w:t>
      </w:r>
      <w:r w:rsidRPr="00FF13AB">
        <w:rPr>
          <w:rFonts w:ascii="Palatino Linotype" w:hAnsi="Palatino Linotype"/>
          <w:color w:val="000000"/>
          <w:sz w:val="20"/>
          <w:szCs w:val="20"/>
        </w:rPr>
        <w:t>Қонуни мазкур пас аз интишори расмӣ мавриди амал қарор дода шавад.</w:t>
      </w:r>
    </w:p>
    <w:p w:rsidR="00FF13AB" w:rsidRDefault="00FF13AB" w:rsidP="00FF13AB">
      <w:pPr>
        <w:pStyle w:val="a3"/>
        <w:spacing w:before="0" w:beforeAutospacing="0" w:afterAutospacing="0" w:line="384" w:lineRule="atLeast"/>
        <w:ind w:left="100" w:right="100"/>
        <w:rPr>
          <w:rFonts w:ascii="Palatino Linotype" w:hAnsi="Palatino Linotype"/>
          <w:color w:val="000000"/>
          <w:sz w:val="20"/>
          <w:szCs w:val="20"/>
        </w:rPr>
      </w:pPr>
      <w:r w:rsidRPr="00FF13AB">
        <w:rPr>
          <w:rFonts w:ascii="Palatino Linotype" w:hAnsi="Palatino Linotype"/>
          <w:color w:val="000000"/>
          <w:sz w:val="20"/>
          <w:szCs w:val="20"/>
        </w:rPr>
        <w:t> </w:t>
      </w:r>
      <w:r w:rsidRPr="00FF13AB">
        <w:rPr>
          <w:rFonts w:ascii="Palatino Linotype" w:hAnsi="Palatino Linotype"/>
          <w:b/>
          <w:color w:val="000000"/>
          <w:sz w:val="20"/>
          <w:szCs w:val="20"/>
        </w:rPr>
        <w:t>Президенти</w:t>
      </w:r>
      <w:r w:rsidRPr="00FF13AB">
        <w:rPr>
          <w:rStyle w:val="apple-converted-space"/>
          <w:rFonts w:ascii="Palatino Linotype" w:hAnsi="Palatino Linotype"/>
          <w:b/>
          <w:color w:val="000000"/>
          <w:sz w:val="20"/>
          <w:szCs w:val="20"/>
        </w:rPr>
        <w:t> </w:t>
      </w:r>
      <w:r w:rsidRPr="00FF13AB">
        <w:rPr>
          <w:rFonts w:ascii="Palatino Linotype" w:hAnsi="Palatino Linotype"/>
          <w:b/>
          <w:color w:val="000000"/>
          <w:sz w:val="20"/>
          <w:szCs w:val="20"/>
        </w:rPr>
        <w:br/>
        <w:t>Ҷумҳурии</w:t>
      </w:r>
      <w:proofErr w:type="gramStart"/>
      <w:r w:rsidRPr="00FF13AB">
        <w:rPr>
          <w:rFonts w:ascii="Palatino Linotype" w:hAnsi="Palatino Linotype"/>
          <w:b/>
          <w:color w:val="000000"/>
          <w:sz w:val="20"/>
          <w:szCs w:val="20"/>
        </w:rPr>
        <w:t xml:space="preserve"> Т</w:t>
      </w:r>
      <w:proofErr w:type="gramEnd"/>
      <w:r w:rsidRPr="00FF13AB">
        <w:rPr>
          <w:rFonts w:ascii="Palatino Linotype" w:hAnsi="Palatino Linotype"/>
          <w:b/>
          <w:color w:val="000000"/>
          <w:sz w:val="20"/>
          <w:szCs w:val="20"/>
        </w:rPr>
        <w:t>оҷикистон                       </w:t>
      </w:r>
      <w:r>
        <w:rPr>
          <w:rFonts w:ascii="Palatino Linotype" w:hAnsi="Palatino Linotype"/>
          <w:b/>
          <w:color w:val="000000"/>
          <w:sz w:val="20"/>
          <w:szCs w:val="20"/>
        </w:rPr>
        <w:t xml:space="preserve">                                        </w:t>
      </w:r>
      <w:r w:rsidRPr="00FF13AB">
        <w:rPr>
          <w:rFonts w:ascii="Palatino Linotype" w:hAnsi="Palatino Linotype"/>
          <w:b/>
          <w:color w:val="000000"/>
          <w:sz w:val="20"/>
          <w:szCs w:val="20"/>
        </w:rPr>
        <w:t>     Эмомалӣ  РАҲМОН</w:t>
      </w:r>
      <w:r w:rsidRPr="00FF13AB">
        <w:rPr>
          <w:rFonts w:ascii="Palatino Linotype" w:hAnsi="Palatino Linotype"/>
          <w:color w:val="000000"/>
          <w:sz w:val="20"/>
          <w:szCs w:val="20"/>
        </w:rPr>
        <w:br/>
        <w:t xml:space="preserve">ш. Душанбе, </w:t>
      </w:r>
    </w:p>
    <w:p w:rsidR="00FF13AB" w:rsidRDefault="00FF13AB" w:rsidP="00FF13AB">
      <w:pPr>
        <w:pStyle w:val="a3"/>
        <w:spacing w:before="0" w:beforeAutospacing="0" w:afterAutospacing="0" w:line="384" w:lineRule="atLeast"/>
        <w:ind w:left="100" w:right="100"/>
        <w:rPr>
          <w:rFonts w:ascii="Palatino Linotype" w:hAnsi="Palatino Linotype"/>
          <w:color w:val="000000"/>
          <w:sz w:val="20"/>
          <w:szCs w:val="20"/>
        </w:rPr>
      </w:pPr>
      <w:r w:rsidRPr="00FF13AB">
        <w:rPr>
          <w:rFonts w:ascii="Palatino Linotype" w:hAnsi="Palatino Linotype"/>
          <w:color w:val="000000"/>
          <w:sz w:val="20"/>
          <w:szCs w:val="20"/>
        </w:rPr>
        <w:t xml:space="preserve">19 марти соли 2013, </w:t>
      </w:r>
    </w:p>
    <w:p w:rsidR="00FF13AB" w:rsidRPr="00FF13AB" w:rsidRDefault="00FF13AB" w:rsidP="00FF13AB">
      <w:pPr>
        <w:pStyle w:val="a3"/>
        <w:spacing w:before="0" w:beforeAutospacing="0" w:afterAutospacing="0" w:line="384" w:lineRule="atLeast"/>
        <w:ind w:left="100" w:right="100"/>
        <w:rPr>
          <w:rFonts w:ascii="Palatino Linotype" w:hAnsi="Palatino Linotype"/>
          <w:color w:val="000000"/>
          <w:sz w:val="20"/>
          <w:szCs w:val="20"/>
        </w:rPr>
      </w:pPr>
      <w:r w:rsidRPr="00FF13AB">
        <w:rPr>
          <w:rFonts w:ascii="Palatino Linotype" w:hAnsi="Palatino Linotype"/>
          <w:color w:val="000000"/>
          <w:sz w:val="20"/>
          <w:szCs w:val="20"/>
        </w:rPr>
        <w:t>№ 951</w:t>
      </w:r>
    </w:p>
    <w:p w:rsidR="0024263E" w:rsidRPr="00FF13AB" w:rsidRDefault="0024263E" w:rsidP="00FF13AB">
      <w:pPr>
        <w:rPr>
          <w:sz w:val="20"/>
          <w:szCs w:val="20"/>
        </w:rPr>
      </w:pPr>
    </w:p>
    <w:sectPr w:rsidR="0024263E" w:rsidRPr="00FF13AB" w:rsidSect="00FF13AB">
      <w:pgSz w:w="11906" w:h="16838"/>
      <w:pgMar w:top="1134" w:right="566"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useFELayout/>
  </w:compat>
  <w:rsids>
    <w:rsidRoot w:val="00FF13AB"/>
    <w:rsid w:val="001662B7"/>
    <w:rsid w:val="0024263E"/>
    <w:rsid w:val="00D72F88"/>
    <w:rsid w:val="00FD4DFF"/>
    <w:rsid w:val="00FF1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F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optitle">
    <w:name w:val="toptitle"/>
    <w:basedOn w:val="a"/>
    <w:rsid w:val="00FF13A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FF1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F13AB"/>
  </w:style>
</w:styles>
</file>

<file path=word/webSettings.xml><?xml version="1.0" encoding="utf-8"?>
<w:webSettings xmlns:r="http://schemas.openxmlformats.org/officeDocument/2006/relationships" xmlns:w="http://schemas.openxmlformats.org/wordprocessingml/2006/main">
  <w:divs>
    <w:div w:id="29584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3594</Words>
  <Characters>20486</Characters>
  <Application>Microsoft Office Word</Application>
  <DocSecurity>0</DocSecurity>
  <Lines>170</Lines>
  <Paragraphs>48</Paragraphs>
  <ScaleCrop>false</ScaleCrop>
  <Company>Reanimator Extreme Edition</Company>
  <LinksUpToDate>false</LinksUpToDate>
  <CharactersWithSpaces>24032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2013-04-03T11:39:00Z</dcterms:created>
  <dcterms:modified xsi:type="dcterms:W3CDTF">2013-07-15T09:22:00Z</dcterms:modified>
</cp:coreProperties>
</file>